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1E47A" w14:textId="2395026C" w:rsidR="00CA5D7C" w:rsidRDefault="009672A5" w:rsidP="00CA5D7C">
      <w:pPr>
        <w:jc w:val="center"/>
      </w:pPr>
      <w:r>
        <w:rPr>
          <w:noProof/>
        </w:rPr>
        <w:drawing>
          <wp:inline distT="0" distB="0" distL="0" distR="0" wp14:anchorId="1A3162E7" wp14:editId="73AC0371">
            <wp:extent cx="1981200" cy="2217420"/>
            <wp:effectExtent l="0" t="0" r="0" b="0"/>
            <wp:docPr id="1" name="Picture 1" descr="G:\Max Work\The TEFL University\1 Site Graphics\TEFL Logo\TTU Logo 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x Work\The TEFL University\1 Site Graphics\TEFL Logo\TTU Logo Tran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2217420"/>
                    </a:xfrm>
                    <a:prstGeom prst="rect">
                      <a:avLst/>
                    </a:prstGeom>
                    <a:noFill/>
                    <a:ln>
                      <a:noFill/>
                    </a:ln>
                  </pic:spPr>
                </pic:pic>
              </a:graphicData>
            </a:graphic>
          </wp:inline>
        </w:drawing>
      </w:r>
    </w:p>
    <w:p w14:paraId="49570465" w14:textId="6A6C286B" w:rsidR="00CA5D7C" w:rsidRDefault="009672A5" w:rsidP="00CA5D7C">
      <w:pPr>
        <w:jc w:val="center"/>
        <w:rPr>
          <w:b/>
          <w:sz w:val="36"/>
          <w:szCs w:val="36"/>
        </w:rPr>
      </w:pPr>
      <w:r>
        <w:rPr>
          <w:b/>
          <w:sz w:val="36"/>
          <w:szCs w:val="36"/>
        </w:rPr>
        <w:t>The TEFL University PH</w:t>
      </w:r>
      <w:r w:rsidR="00CA5D7C">
        <w:rPr>
          <w:b/>
          <w:sz w:val="36"/>
          <w:szCs w:val="36"/>
        </w:rPr>
        <w:t>D Course</w:t>
      </w:r>
    </w:p>
    <w:p w14:paraId="2A507BFF" w14:textId="50D50B5B" w:rsidR="00CA5D7C" w:rsidRDefault="00CA5D7C" w:rsidP="00CA5D7C">
      <w:pPr>
        <w:jc w:val="center"/>
        <w:rPr>
          <w:b/>
          <w:sz w:val="36"/>
          <w:szCs w:val="36"/>
        </w:rPr>
      </w:pPr>
      <w:r>
        <w:rPr>
          <w:b/>
          <w:sz w:val="36"/>
          <w:szCs w:val="36"/>
        </w:rPr>
        <w:t>Module 3</w:t>
      </w:r>
    </w:p>
    <w:p w14:paraId="2466F4DA" w14:textId="77777777" w:rsidR="0085766B" w:rsidRDefault="0085766B" w:rsidP="00494E7C">
      <w:pPr>
        <w:rPr>
          <w:rFonts w:asciiTheme="majorHAnsi" w:hAnsiTheme="majorHAnsi" w:cstheme="majorHAnsi"/>
          <w:b/>
        </w:rPr>
      </w:pPr>
    </w:p>
    <w:p w14:paraId="3DC3A035" w14:textId="77777777" w:rsidR="00494E7C" w:rsidRPr="00635A9C" w:rsidRDefault="00494E7C" w:rsidP="00494E7C">
      <w:pPr>
        <w:rPr>
          <w:rFonts w:asciiTheme="majorHAnsi" w:hAnsiTheme="majorHAnsi" w:cstheme="majorHAnsi"/>
        </w:rPr>
      </w:pPr>
      <w:r w:rsidRPr="00635A9C">
        <w:rPr>
          <w:rFonts w:asciiTheme="majorHAnsi" w:hAnsiTheme="majorHAnsi" w:cstheme="majorHAnsi"/>
          <w:b/>
        </w:rPr>
        <w:t>Module Notes:</w:t>
      </w:r>
    </w:p>
    <w:p w14:paraId="14E5F297" w14:textId="77777777" w:rsidR="00494E7C" w:rsidRPr="00635A9C" w:rsidRDefault="00494E7C" w:rsidP="00494E7C">
      <w:pPr>
        <w:rPr>
          <w:rFonts w:asciiTheme="majorHAnsi" w:hAnsiTheme="majorHAnsi" w:cstheme="majorHAnsi"/>
        </w:rPr>
      </w:pPr>
      <w:r w:rsidRPr="00635A9C">
        <w:rPr>
          <w:rFonts w:asciiTheme="majorHAnsi" w:hAnsiTheme="majorHAnsi" w:cstheme="majorHAnsi"/>
        </w:rPr>
        <w:t>Make sure that you save your course-work as you go along!</w:t>
      </w:r>
    </w:p>
    <w:p w14:paraId="54983C75" w14:textId="10B447EA" w:rsidR="00494E7C" w:rsidRPr="00635A9C" w:rsidRDefault="00494E7C" w:rsidP="00494E7C">
      <w:pPr>
        <w:rPr>
          <w:rFonts w:asciiTheme="majorHAnsi" w:hAnsiTheme="majorHAnsi" w:cstheme="majorHAnsi"/>
        </w:rPr>
      </w:pPr>
      <w:r w:rsidRPr="00635A9C">
        <w:rPr>
          <w:rFonts w:asciiTheme="majorHAnsi" w:hAnsiTheme="majorHAnsi" w:cstheme="majorHAnsi"/>
        </w:rPr>
        <w:t>You must also add your full name to the end of the file name of this documen</w:t>
      </w:r>
      <w:r w:rsidR="0001093A">
        <w:rPr>
          <w:rFonts w:asciiTheme="majorHAnsi" w:hAnsiTheme="majorHAnsi" w:cstheme="majorHAnsi"/>
        </w:rPr>
        <w:t>t before you start. For example;</w:t>
      </w:r>
      <w:bookmarkStart w:id="0" w:name="_GoBack"/>
      <w:bookmarkEnd w:id="0"/>
      <w:r w:rsidRPr="00635A9C">
        <w:rPr>
          <w:rFonts w:asciiTheme="majorHAnsi" w:hAnsiTheme="majorHAnsi" w:cstheme="majorHAnsi"/>
        </w:rPr>
        <w:t xml:space="preserve"> with this module which is currently saved as:</w:t>
      </w:r>
    </w:p>
    <w:p w14:paraId="6F5437C8" w14:textId="278D6DE5" w:rsidR="00494E7C" w:rsidRPr="00635A9C" w:rsidRDefault="00494E7C" w:rsidP="00494E7C">
      <w:pPr>
        <w:rPr>
          <w:rFonts w:asciiTheme="majorHAnsi" w:hAnsiTheme="majorHAnsi" w:cstheme="majorHAnsi"/>
          <w:color w:val="1F497D" w:themeColor="text2"/>
        </w:rPr>
      </w:pPr>
      <w:proofErr w:type="gramStart"/>
      <w:r w:rsidRPr="00635A9C">
        <w:rPr>
          <w:rFonts w:asciiTheme="majorHAnsi" w:hAnsiTheme="majorHAnsi" w:cstheme="majorHAnsi"/>
          <w:color w:val="1F497D" w:themeColor="text2"/>
        </w:rPr>
        <w:t>phd-</w:t>
      </w:r>
      <w:r>
        <w:rPr>
          <w:rFonts w:asciiTheme="majorHAnsi" w:hAnsiTheme="majorHAnsi" w:cstheme="majorHAnsi"/>
          <w:color w:val="1F497D" w:themeColor="text2"/>
        </w:rPr>
        <w:t>module3-TEFL-712</w:t>
      </w:r>
      <w:r w:rsidRPr="00635A9C">
        <w:rPr>
          <w:rFonts w:asciiTheme="majorHAnsi" w:hAnsiTheme="majorHAnsi" w:cstheme="majorHAnsi"/>
          <w:color w:val="1F497D" w:themeColor="text2"/>
        </w:rPr>
        <w:t>-yourname</w:t>
      </w:r>
      <w:proofErr w:type="gramEnd"/>
    </w:p>
    <w:p w14:paraId="0CECE759" w14:textId="77777777" w:rsidR="00494E7C" w:rsidRPr="00635A9C" w:rsidRDefault="00494E7C" w:rsidP="00494E7C">
      <w:pPr>
        <w:rPr>
          <w:rFonts w:asciiTheme="majorHAnsi" w:hAnsiTheme="majorHAnsi" w:cstheme="majorHAnsi"/>
        </w:rPr>
      </w:pPr>
      <w:r w:rsidRPr="00635A9C">
        <w:rPr>
          <w:rFonts w:asciiTheme="majorHAnsi" w:hAnsiTheme="majorHAnsi" w:cstheme="majorHAnsi"/>
        </w:rPr>
        <w:t xml:space="preserve">To change the file name, simply go to the top left of your screen, and click on </w:t>
      </w:r>
      <w:r w:rsidRPr="00635A9C">
        <w:rPr>
          <w:rFonts w:asciiTheme="majorHAnsi" w:hAnsiTheme="majorHAnsi" w:cstheme="majorHAnsi"/>
          <w:b/>
        </w:rPr>
        <w:t>File</w:t>
      </w:r>
      <w:r w:rsidRPr="00635A9C">
        <w:rPr>
          <w:rFonts w:asciiTheme="majorHAnsi" w:hAnsiTheme="majorHAnsi" w:cstheme="majorHAnsi"/>
        </w:rPr>
        <w:t xml:space="preserve">, </w:t>
      </w:r>
      <w:r w:rsidRPr="00635A9C">
        <w:rPr>
          <w:rFonts w:asciiTheme="majorHAnsi" w:hAnsiTheme="majorHAnsi" w:cstheme="majorHAnsi"/>
          <w:b/>
        </w:rPr>
        <w:t>Save As</w:t>
      </w:r>
      <w:r w:rsidRPr="00635A9C">
        <w:rPr>
          <w:rFonts w:asciiTheme="majorHAnsi" w:hAnsiTheme="majorHAnsi" w:cstheme="majorHAnsi"/>
        </w:rPr>
        <w:t xml:space="preserve">, then change the name of the file by simply adding your name to the end of the existing file name and save the module to a folder on your computer (‘My Documents’ for example). As an example; if your name were </w:t>
      </w:r>
      <w:r w:rsidRPr="00635A9C">
        <w:rPr>
          <w:rFonts w:asciiTheme="majorHAnsi" w:hAnsiTheme="majorHAnsi" w:cstheme="majorHAnsi"/>
          <w:b/>
        </w:rPr>
        <w:t>Jane Mortimer</w:t>
      </w:r>
      <w:r w:rsidRPr="00635A9C">
        <w:rPr>
          <w:rFonts w:asciiTheme="majorHAnsi" w:hAnsiTheme="majorHAnsi" w:cstheme="majorHAnsi"/>
        </w:rPr>
        <w:t>, you would save the file as:</w:t>
      </w:r>
    </w:p>
    <w:p w14:paraId="77740630" w14:textId="2C377D95" w:rsidR="00494E7C" w:rsidRPr="00635A9C" w:rsidRDefault="00494E7C" w:rsidP="00494E7C">
      <w:pPr>
        <w:rPr>
          <w:rFonts w:asciiTheme="majorHAnsi" w:hAnsiTheme="majorHAnsi" w:cstheme="majorHAnsi"/>
          <w:color w:val="1F497D" w:themeColor="text2"/>
        </w:rPr>
      </w:pPr>
      <w:proofErr w:type="gramStart"/>
      <w:r w:rsidRPr="00635A9C">
        <w:rPr>
          <w:rFonts w:asciiTheme="majorHAnsi" w:hAnsiTheme="majorHAnsi" w:cstheme="majorHAnsi"/>
          <w:color w:val="1F497D" w:themeColor="text2"/>
        </w:rPr>
        <w:t>phd-</w:t>
      </w:r>
      <w:r>
        <w:rPr>
          <w:rFonts w:asciiTheme="majorHAnsi" w:hAnsiTheme="majorHAnsi" w:cstheme="majorHAnsi"/>
          <w:color w:val="1F497D" w:themeColor="text2"/>
        </w:rPr>
        <w:t>module3-TEFL-712</w:t>
      </w:r>
      <w:r w:rsidRPr="00635A9C">
        <w:rPr>
          <w:rFonts w:asciiTheme="majorHAnsi" w:hAnsiTheme="majorHAnsi" w:cstheme="majorHAnsi"/>
          <w:color w:val="1F497D" w:themeColor="text2"/>
        </w:rPr>
        <w:t>-Jane-Mortimer</w:t>
      </w:r>
      <w:proofErr w:type="gramEnd"/>
    </w:p>
    <w:p w14:paraId="391E5CDE" w14:textId="77777777" w:rsidR="00494E7C" w:rsidRPr="00635A9C" w:rsidRDefault="00494E7C" w:rsidP="00494E7C">
      <w:pPr>
        <w:rPr>
          <w:rFonts w:asciiTheme="majorHAnsi" w:hAnsiTheme="majorHAnsi" w:cstheme="majorHAnsi"/>
          <w:b/>
        </w:rPr>
      </w:pPr>
      <w:r w:rsidRPr="00635A9C">
        <w:rPr>
          <w:rFonts w:asciiTheme="majorHAnsi" w:hAnsiTheme="majorHAnsi" w:cstheme="majorHAnsi"/>
          <w:b/>
        </w:rPr>
        <w:t>Submitting your completed modules</w:t>
      </w:r>
    </w:p>
    <w:p w14:paraId="5CDD8D2F" w14:textId="77777777" w:rsidR="00494E7C" w:rsidRPr="00635A9C" w:rsidRDefault="00494E7C" w:rsidP="00494E7C">
      <w:pPr>
        <w:rPr>
          <w:rFonts w:asciiTheme="majorHAnsi" w:hAnsiTheme="majorHAnsi" w:cstheme="majorHAnsi"/>
        </w:rPr>
      </w:pPr>
      <w:r w:rsidRPr="00635A9C">
        <w:rPr>
          <w:rFonts w:asciiTheme="majorHAnsi" w:hAnsiTheme="majorHAnsi" w:cstheme="majorHAnsi"/>
        </w:rPr>
        <w:t xml:space="preserve">Once you have completed a module, you may use the link below to re-visit the course download/upload area, where you will find the </w:t>
      </w:r>
      <w:r w:rsidRPr="00635A9C">
        <w:rPr>
          <w:rFonts w:asciiTheme="majorHAnsi" w:hAnsiTheme="majorHAnsi" w:cstheme="majorHAnsi"/>
          <w:b/>
        </w:rPr>
        <w:t>drop-box</w:t>
      </w:r>
      <w:r w:rsidRPr="00635A9C">
        <w:rPr>
          <w:rFonts w:asciiTheme="majorHAnsi" w:hAnsiTheme="majorHAnsi" w:cstheme="majorHAnsi"/>
        </w:rPr>
        <w:t xml:space="preserve"> to send your completed work back to us. Please note that grading will not commence until all modules are fully completed:</w:t>
      </w:r>
    </w:p>
    <w:p w14:paraId="3A7E2A6D" w14:textId="77777777" w:rsidR="00494E7C" w:rsidRPr="00635A9C" w:rsidRDefault="00494E7C" w:rsidP="00494E7C">
      <w:pPr>
        <w:jc w:val="center"/>
        <w:rPr>
          <w:rFonts w:asciiTheme="majorHAnsi" w:hAnsiTheme="majorHAnsi" w:cstheme="majorHAnsi"/>
        </w:rPr>
      </w:pPr>
      <w:r w:rsidRPr="00635A9C">
        <w:rPr>
          <w:rFonts w:asciiTheme="majorHAnsi" w:hAnsiTheme="majorHAnsi" w:cstheme="majorHAnsi"/>
        </w:rPr>
        <w:fldChar w:fldCharType="begin"/>
      </w:r>
      <w:r w:rsidRPr="00635A9C">
        <w:rPr>
          <w:rFonts w:asciiTheme="majorHAnsi" w:hAnsiTheme="majorHAnsi" w:cstheme="majorHAnsi"/>
        </w:rPr>
        <w:instrText xml:space="preserve"> HYPERLINK "http://www.thetefluniversity.com/phd-course-download.html</w:instrText>
      </w:r>
    </w:p>
    <w:p w14:paraId="152E7616" w14:textId="77777777" w:rsidR="00494E7C" w:rsidRPr="00635A9C" w:rsidRDefault="00494E7C" w:rsidP="00494E7C">
      <w:pPr>
        <w:jc w:val="center"/>
        <w:rPr>
          <w:rStyle w:val="Hyperlink"/>
          <w:rFonts w:asciiTheme="majorHAnsi" w:hAnsiTheme="majorHAnsi" w:cstheme="majorHAnsi"/>
        </w:rPr>
      </w:pPr>
      <w:r w:rsidRPr="00635A9C">
        <w:rPr>
          <w:rFonts w:asciiTheme="majorHAnsi" w:hAnsiTheme="majorHAnsi" w:cstheme="majorHAnsi"/>
        </w:rPr>
        <w:instrText xml:space="preserve">" </w:instrText>
      </w:r>
      <w:r w:rsidRPr="00635A9C">
        <w:rPr>
          <w:rFonts w:asciiTheme="majorHAnsi" w:hAnsiTheme="majorHAnsi" w:cstheme="majorHAnsi"/>
        </w:rPr>
        <w:fldChar w:fldCharType="separate"/>
      </w:r>
      <w:r w:rsidRPr="00635A9C">
        <w:rPr>
          <w:rStyle w:val="Hyperlink"/>
          <w:rFonts w:asciiTheme="majorHAnsi" w:hAnsiTheme="majorHAnsi" w:cstheme="majorHAnsi"/>
        </w:rPr>
        <w:t>http://www.thetefluniversity.com/phd-course-download.html</w:t>
      </w:r>
    </w:p>
    <w:p w14:paraId="3D214C1E" w14:textId="3274DF58" w:rsidR="00CA5D7C" w:rsidRDefault="00494E7C" w:rsidP="00494E7C">
      <w:pPr>
        <w:rPr>
          <w:sz w:val="24"/>
          <w:szCs w:val="24"/>
        </w:rPr>
      </w:pPr>
      <w:r w:rsidRPr="00635A9C">
        <w:rPr>
          <w:rFonts w:asciiTheme="majorHAnsi" w:hAnsiTheme="majorHAnsi" w:cstheme="majorHAnsi"/>
        </w:rPr>
        <w:fldChar w:fldCharType="end"/>
      </w:r>
    </w:p>
    <w:p w14:paraId="37AF65B3" w14:textId="77777777" w:rsidR="00EE7B0B" w:rsidRDefault="00EE7B0B" w:rsidP="00CA5D7C"/>
    <w:p w14:paraId="1DF0DF40" w14:textId="63EE0421" w:rsidR="00481D7B" w:rsidRPr="0090001E" w:rsidRDefault="00CA5D7C" w:rsidP="00481D7B">
      <w:pPr>
        <w:jc w:val="center"/>
        <w:rPr>
          <w:b/>
          <w:color w:val="0000FF"/>
        </w:rPr>
      </w:pPr>
      <w:r>
        <w:rPr>
          <w:b/>
          <w:color w:val="0000FF"/>
          <w:sz w:val="44"/>
          <w:szCs w:val="44"/>
        </w:rPr>
        <w:lastRenderedPageBreak/>
        <w:t xml:space="preserve">TEFL 712 - </w:t>
      </w:r>
      <w:r w:rsidR="0090001E" w:rsidRPr="0090001E">
        <w:rPr>
          <w:b/>
          <w:color w:val="0000FF"/>
          <w:sz w:val="44"/>
          <w:szCs w:val="44"/>
        </w:rPr>
        <w:t>Qualitative Research</w:t>
      </w:r>
      <w:r w:rsidR="00481D7B" w:rsidRPr="0090001E">
        <w:rPr>
          <w:b/>
          <w:color w:val="0000FF"/>
          <w:sz w:val="44"/>
          <w:szCs w:val="44"/>
        </w:rPr>
        <w:t xml:space="preserve"> </w:t>
      </w:r>
    </w:p>
    <w:p w14:paraId="3CB16EB2" w14:textId="77777777" w:rsidR="00481D7B" w:rsidRDefault="00481D7B" w:rsidP="00481D7B">
      <w:pPr>
        <w:rPr>
          <w:b/>
          <w:color w:val="E36C0A" w:themeColor="accent6" w:themeShade="BF"/>
          <w:u w:val="single"/>
        </w:rPr>
      </w:pPr>
    </w:p>
    <w:p w14:paraId="7DF07156" w14:textId="77777777" w:rsidR="00481D7B" w:rsidRPr="0003338C" w:rsidRDefault="00481D7B" w:rsidP="00481D7B">
      <w:pPr>
        <w:jc w:val="center"/>
        <w:rPr>
          <w:b/>
          <w:color w:val="E36C0A" w:themeColor="accent6" w:themeShade="BF"/>
          <w:u w:val="single"/>
        </w:rPr>
      </w:pPr>
      <w:r>
        <w:rPr>
          <w:noProof/>
        </w:rPr>
        <w:drawing>
          <wp:inline distT="0" distB="0" distL="0" distR="0" wp14:anchorId="0FAB1973" wp14:editId="31FC09F3">
            <wp:extent cx="3705308" cy="2785185"/>
            <wp:effectExtent l="0" t="0" r="0" b="0"/>
            <wp:docPr id="2" name="Picture 2" descr="https://encrypted-tbn2.gstatic.com/images?q=tbn:ANd9GcTxa_ig0UfLvLV6s1w3DvImZxkBbB0a3iWzRb84CGMulI_5A1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Txa_ig0UfLvLV6s1w3DvImZxkBbB0a3iWzRb84CGMulI_5A1pj"/>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8486" cy="2787574"/>
                    </a:xfrm>
                    <a:prstGeom prst="rect">
                      <a:avLst/>
                    </a:prstGeom>
                    <a:noFill/>
                    <a:ln>
                      <a:noFill/>
                    </a:ln>
                  </pic:spPr>
                </pic:pic>
              </a:graphicData>
            </a:graphic>
          </wp:inline>
        </w:drawing>
      </w:r>
      <w:r>
        <w:rPr>
          <w:noProof/>
        </w:rPr>
        <w:t xml:space="preserve"> </w:t>
      </w:r>
    </w:p>
    <w:p w14:paraId="1927E778" w14:textId="77777777" w:rsidR="00636E45" w:rsidRPr="0090001E" w:rsidRDefault="00636E45" w:rsidP="00636E45">
      <w:pPr>
        <w:rPr>
          <w:b/>
          <w:color w:val="0000FF"/>
        </w:rPr>
      </w:pPr>
      <w:r w:rsidRPr="0090001E">
        <w:rPr>
          <w:b/>
          <w:color w:val="0000FF"/>
        </w:rPr>
        <w:t xml:space="preserve">Course Description </w:t>
      </w:r>
    </w:p>
    <w:p w14:paraId="2AE7A935" w14:textId="77777777" w:rsidR="00636E45" w:rsidRPr="002306A4" w:rsidRDefault="00636E45" w:rsidP="00636E45">
      <w:pPr>
        <w:rPr>
          <w:rFonts w:eastAsiaTheme="minorEastAsia" w:cs="Arial"/>
          <w:color w:val="262626"/>
        </w:rPr>
      </w:pPr>
      <w:r w:rsidRPr="002306A4">
        <w:rPr>
          <w:rFonts w:eastAsiaTheme="minorEastAsia" w:cs="Arial"/>
          <w:color w:val="262626"/>
        </w:rPr>
        <w:t>This course is intended for graduate students planning to conduct qualitative research in a variety of different settings. Its topics include: Case studies, interviews, documentary evidence, participant observation, and survey research. The primary goal of this course is to assist students in preparing their dissertation proposals.</w:t>
      </w:r>
    </w:p>
    <w:p w14:paraId="14531C17" w14:textId="77777777" w:rsidR="00636E45" w:rsidRPr="0090001E" w:rsidRDefault="00636E45" w:rsidP="00636E45">
      <w:pPr>
        <w:rPr>
          <w:b/>
          <w:color w:val="0000FF"/>
        </w:rPr>
      </w:pPr>
      <w:r w:rsidRPr="0090001E">
        <w:rPr>
          <w:b/>
          <w:color w:val="0000FF"/>
        </w:rPr>
        <w:t xml:space="preserve">Course Goals </w:t>
      </w:r>
    </w:p>
    <w:p w14:paraId="53695CEB" w14:textId="77777777" w:rsidR="00636E45" w:rsidRPr="00290CFE" w:rsidRDefault="00636E45" w:rsidP="00636E45">
      <w:r>
        <w:t xml:space="preserve">By the end of this course, </w:t>
      </w:r>
      <w:r w:rsidRPr="00290CFE">
        <w:t>students will be able to:</w:t>
      </w:r>
    </w:p>
    <w:p w14:paraId="0C1E96EA" w14:textId="77777777" w:rsidR="00636E45" w:rsidRDefault="00636E45" w:rsidP="00636E45">
      <w:pPr>
        <w:pStyle w:val="NormalWeb"/>
        <w:numPr>
          <w:ilvl w:val="0"/>
          <w:numId w:val="8"/>
        </w:numPr>
        <w:rPr>
          <w:rFonts w:ascii="TimesNewRoman" w:hAnsi="TimesNewRoman" w:hint="eastAsia"/>
          <w:sz w:val="24"/>
          <w:szCs w:val="24"/>
        </w:rPr>
      </w:pPr>
      <w:r>
        <w:rPr>
          <w:rFonts w:ascii="TimesNewRoman" w:hAnsi="TimesNewRoman"/>
          <w:sz w:val="24"/>
          <w:szCs w:val="24"/>
        </w:rPr>
        <w:t xml:space="preserve">Understand the epistemological issues of qualitative research </w:t>
      </w:r>
    </w:p>
    <w:p w14:paraId="0C9045EF" w14:textId="77777777" w:rsidR="00636E45" w:rsidRDefault="00636E45" w:rsidP="00636E45">
      <w:pPr>
        <w:pStyle w:val="NormalWeb"/>
        <w:numPr>
          <w:ilvl w:val="0"/>
          <w:numId w:val="8"/>
        </w:numPr>
        <w:rPr>
          <w:rFonts w:ascii="TimesNewRoman" w:hAnsi="TimesNewRoman" w:hint="eastAsia"/>
          <w:sz w:val="24"/>
          <w:szCs w:val="24"/>
        </w:rPr>
      </w:pPr>
      <w:r>
        <w:rPr>
          <w:rFonts w:ascii="TimesNewRoman" w:hAnsi="TimesNewRoman"/>
          <w:sz w:val="24"/>
          <w:szCs w:val="24"/>
        </w:rPr>
        <w:t xml:space="preserve">Develop the ability to discern the relevance of qualitative data </w:t>
      </w:r>
    </w:p>
    <w:p w14:paraId="15D79AC6" w14:textId="77777777" w:rsidR="00636E45" w:rsidRDefault="00636E45" w:rsidP="00636E45">
      <w:pPr>
        <w:pStyle w:val="NormalWeb"/>
        <w:numPr>
          <w:ilvl w:val="0"/>
          <w:numId w:val="8"/>
        </w:numPr>
        <w:rPr>
          <w:rFonts w:ascii="TimesNewRoman" w:hAnsi="TimesNewRoman" w:hint="eastAsia"/>
          <w:sz w:val="24"/>
          <w:szCs w:val="24"/>
        </w:rPr>
      </w:pPr>
      <w:r>
        <w:rPr>
          <w:rFonts w:ascii="TimesNewRoman" w:hAnsi="TimesNewRoman"/>
          <w:sz w:val="24"/>
          <w:szCs w:val="24"/>
        </w:rPr>
        <w:t xml:space="preserve">Understand and confront the ethical challenges of doing fieldwork </w:t>
      </w:r>
    </w:p>
    <w:p w14:paraId="0B595335" w14:textId="77777777" w:rsidR="00636E45" w:rsidRPr="004B7C7D" w:rsidRDefault="00636E45" w:rsidP="00636E45">
      <w:pPr>
        <w:pStyle w:val="NormalWeb"/>
        <w:numPr>
          <w:ilvl w:val="0"/>
          <w:numId w:val="8"/>
        </w:numPr>
        <w:rPr>
          <w:rFonts w:ascii="TimesNewRoman" w:hAnsi="TimesNewRoman" w:hint="eastAsia"/>
          <w:sz w:val="24"/>
          <w:szCs w:val="24"/>
        </w:rPr>
      </w:pPr>
      <w:r>
        <w:rPr>
          <w:rFonts w:ascii="TimesNewRoman" w:hAnsi="TimesNewRoman"/>
          <w:sz w:val="24"/>
          <w:szCs w:val="24"/>
        </w:rPr>
        <w:t xml:space="preserve">Be familiar with (some of) the different styles of qualitative research and </w:t>
      </w:r>
      <w:r w:rsidRPr="004B7C7D">
        <w:rPr>
          <w:rFonts w:ascii="TimesNewRoman" w:hAnsi="TimesNewRoman"/>
          <w:sz w:val="24"/>
          <w:szCs w:val="24"/>
        </w:rPr>
        <w:t xml:space="preserve">develop an openness to the diversity of the social sciences </w:t>
      </w:r>
    </w:p>
    <w:p w14:paraId="7CD9D159" w14:textId="77777777" w:rsidR="00636E45" w:rsidRDefault="00636E45" w:rsidP="00636E45">
      <w:pPr>
        <w:pStyle w:val="NormalWeb"/>
        <w:numPr>
          <w:ilvl w:val="0"/>
          <w:numId w:val="8"/>
        </w:numPr>
        <w:rPr>
          <w:rFonts w:ascii="TimesNewRoman" w:hAnsi="TimesNewRoman" w:hint="eastAsia"/>
          <w:sz w:val="24"/>
          <w:szCs w:val="24"/>
        </w:rPr>
      </w:pPr>
      <w:r>
        <w:rPr>
          <w:rFonts w:ascii="TimesNewRoman" w:hAnsi="TimesNewRoman"/>
          <w:sz w:val="24"/>
          <w:szCs w:val="24"/>
        </w:rPr>
        <w:t xml:space="preserve">Identify the articulation of theory and methods in modern classics. </w:t>
      </w:r>
    </w:p>
    <w:p w14:paraId="4B412CE8" w14:textId="77777777" w:rsidR="00636E45" w:rsidRPr="0090001E" w:rsidRDefault="00636E45" w:rsidP="00636E45">
      <w:pPr>
        <w:rPr>
          <w:color w:val="0000FF"/>
        </w:rPr>
      </w:pPr>
      <w:r w:rsidRPr="0090001E">
        <w:rPr>
          <w:b/>
          <w:color w:val="0000FF"/>
        </w:rPr>
        <w:t xml:space="preserve">Required reading: </w:t>
      </w:r>
    </w:p>
    <w:p w14:paraId="1E649793" w14:textId="77777777" w:rsidR="00636E45" w:rsidRPr="002306A4" w:rsidRDefault="00636E45" w:rsidP="00636E45">
      <w:pPr>
        <w:rPr>
          <w:b/>
        </w:rPr>
      </w:pPr>
      <w:r w:rsidRPr="002306A4">
        <w:rPr>
          <w:b/>
        </w:rPr>
        <w:t xml:space="preserve">Textbook (required): </w:t>
      </w:r>
    </w:p>
    <w:p w14:paraId="1417AD55" w14:textId="77777777" w:rsidR="00636E45" w:rsidRDefault="00636E45" w:rsidP="00636E45">
      <w:r>
        <w:t>Flick, U</w:t>
      </w:r>
      <w:proofErr w:type="gramStart"/>
      <w:r>
        <w:t>..</w:t>
      </w:r>
      <w:proofErr w:type="gramEnd"/>
      <w:r>
        <w:t xml:space="preserve"> An Introduction to Qualitative Research, 4</w:t>
      </w:r>
      <w:r w:rsidRPr="000478A0">
        <w:rPr>
          <w:vertAlign w:val="superscript"/>
        </w:rPr>
        <w:t>th</w:t>
      </w:r>
      <w:r>
        <w:t xml:space="preserve"> </w:t>
      </w:r>
      <w:proofErr w:type="gramStart"/>
      <w:r>
        <w:t>ed</w:t>
      </w:r>
      <w:proofErr w:type="gramEnd"/>
      <w:r>
        <w:t xml:space="preserve">. New York: Sage, 2009. </w:t>
      </w:r>
    </w:p>
    <w:p w14:paraId="6B6161EE" w14:textId="77777777" w:rsidR="00636E45" w:rsidRDefault="00636E45" w:rsidP="00636E45">
      <w:r>
        <w:t>Available for download at:</w:t>
      </w:r>
    </w:p>
    <w:p w14:paraId="11F6CF51" w14:textId="77777777" w:rsidR="00636E45" w:rsidRDefault="0001093A" w:rsidP="00636E45">
      <w:hyperlink r:id="rId7" w:history="1">
        <w:r w:rsidR="00636E45" w:rsidRPr="00667654">
          <w:rPr>
            <w:rStyle w:val="Hyperlink"/>
          </w:rPr>
          <w:t>https://www.uni-due.de/imperia/md/content/kowi/hermeneutics.pdf</w:t>
        </w:r>
      </w:hyperlink>
    </w:p>
    <w:p w14:paraId="447C009C" w14:textId="77777777" w:rsidR="00636E45" w:rsidRDefault="00636E45" w:rsidP="00636E45">
      <w:r>
        <w:t>Alternative download link:</w:t>
      </w:r>
    </w:p>
    <w:p w14:paraId="643044A0" w14:textId="77777777" w:rsidR="00636E45" w:rsidRDefault="0001093A" w:rsidP="00636E45">
      <w:hyperlink r:id="rId8" w:history="1">
        <w:r w:rsidR="00636E45" w:rsidRPr="0094292D">
          <w:rPr>
            <w:rStyle w:val="Hyperlink"/>
          </w:rPr>
          <w:t>https://drive.google.com/open?id=1FMJXVvEyxFpHY4RiSPyxE5ve0BaP23Ey</w:t>
        </w:r>
      </w:hyperlink>
      <w:r w:rsidR="00636E45">
        <w:t xml:space="preserve"> </w:t>
      </w:r>
    </w:p>
    <w:p w14:paraId="2AC593CE" w14:textId="77777777" w:rsidR="00636E45" w:rsidRDefault="00636E45" w:rsidP="00636E45">
      <w:r>
        <w:t>Qualitative Research Methods: A Data Collector’s Field Guide. Family Health International, 2010.</w:t>
      </w:r>
    </w:p>
    <w:p w14:paraId="78C40BF7" w14:textId="77777777" w:rsidR="00636E45" w:rsidRDefault="00636E45" w:rsidP="00636E45">
      <w:r>
        <w:t>Available for download at:</w:t>
      </w:r>
    </w:p>
    <w:p w14:paraId="140C0389" w14:textId="77777777" w:rsidR="00636E45" w:rsidRDefault="0001093A" w:rsidP="00636E45">
      <w:hyperlink r:id="rId9" w:history="1">
        <w:r w:rsidR="00636E45" w:rsidRPr="00667654">
          <w:rPr>
            <w:rStyle w:val="Hyperlink"/>
          </w:rPr>
          <w:t>http://www.ccs.neu.edu/course/is4800sp12/resources/qualmethods.pdf</w:t>
        </w:r>
      </w:hyperlink>
    </w:p>
    <w:p w14:paraId="2BF05B8A" w14:textId="77777777" w:rsidR="00636E45" w:rsidRDefault="00636E45" w:rsidP="00636E45">
      <w:r>
        <w:t>Alternative download link:</w:t>
      </w:r>
    </w:p>
    <w:p w14:paraId="3EF47C86" w14:textId="77777777" w:rsidR="00636E45" w:rsidRDefault="0001093A" w:rsidP="00636E45">
      <w:hyperlink r:id="rId10" w:history="1">
        <w:r w:rsidR="00636E45" w:rsidRPr="0094292D">
          <w:rPr>
            <w:rStyle w:val="Hyperlink"/>
          </w:rPr>
          <w:t>https://drive.google.com/open?id=14LUJCmkqeMhBbbhdJaPNIH2efMoN2zmd</w:t>
        </w:r>
      </w:hyperlink>
      <w:r w:rsidR="00636E45">
        <w:t xml:space="preserve"> </w:t>
      </w:r>
    </w:p>
    <w:p w14:paraId="4459EDC8" w14:textId="77777777" w:rsidR="00636E45" w:rsidRPr="002306A4" w:rsidRDefault="00636E45" w:rsidP="00636E45">
      <w:pPr>
        <w:rPr>
          <w:b/>
          <w:color w:val="0000FF"/>
        </w:rPr>
      </w:pPr>
      <w:r w:rsidRPr="002306A4">
        <w:rPr>
          <w:b/>
          <w:color w:val="0000FF"/>
        </w:rPr>
        <w:t xml:space="preserve">Academic Integrity </w:t>
      </w:r>
    </w:p>
    <w:p w14:paraId="4903E7F9" w14:textId="77777777" w:rsidR="00636E45" w:rsidRDefault="00636E45" w:rsidP="00636E45">
      <w:r>
        <w:t xml:space="preserve">All work submitted must be your own or must be properly documented. Collaborative work and work previously submitted in another class must be approved in advance. </w:t>
      </w:r>
    </w:p>
    <w:p w14:paraId="35E71EE3" w14:textId="77777777" w:rsidR="00636E45" w:rsidRPr="002306A4" w:rsidRDefault="00636E45" w:rsidP="00636E45">
      <w:pPr>
        <w:rPr>
          <w:b/>
          <w:color w:val="0000FF"/>
        </w:rPr>
      </w:pPr>
      <w:r w:rsidRPr="002306A4">
        <w:rPr>
          <w:b/>
          <w:color w:val="0000FF"/>
        </w:rPr>
        <w:t xml:space="preserve">Assignment Descriptions </w:t>
      </w:r>
    </w:p>
    <w:p w14:paraId="7E98C5B9" w14:textId="77777777" w:rsidR="00636E45" w:rsidRPr="002306A4" w:rsidRDefault="00636E45" w:rsidP="00636E45">
      <w:pPr>
        <w:spacing w:before="100" w:beforeAutospacing="1" w:after="100" w:afterAutospacing="1" w:line="240" w:lineRule="auto"/>
        <w:rPr>
          <w:rFonts w:eastAsiaTheme="minorEastAsia" w:cs="Times New Roman"/>
          <w:sz w:val="20"/>
          <w:szCs w:val="20"/>
        </w:rPr>
      </w:pPr>
      <w:r w:rsidRPr="002306A4">
        <w:rPr>
          <w:rFonts w:eastAsiaTheme="minorEastAsia" w:cs="Times New Roman"/>
          <w:sz w:val="24"/>
          <w:szCs w:val="24"/>
        </w:rPr>
        <w:t xml:space="preserve">The course is practice intensive and operates under the philosophy ‘learning by doing’. With this in mind, students will be required to produce </w:t>
      </w:r>
      <w:r>
        <w:rPr>
          <w:rFonts w:eastAsiaTheme="minorEastAsia" w:cs="Times New Roman"/>
          <w:sz w:val="24"/>
          <w:szCs w:val="24"/>
        </w:rPr>
        <w:t>nine writings which emphasize different qualitative research methods.</w:t>
      </w:r>
    </w:p>
    <w:p w14:paraId="45E6538D" w14:textId="77777777" w:rsidR="00636E45" w:rsidRDefault="00636E45" w:rsidP="00636E45">
      <w:r w:rsidRPr="00847CEB">
        <w:rPr>
          <w:b/>
        </w:rPr>
        <w:t>Essay #1</w:t>
      </w:r>
      <w:r w:rsidRPr="00847CEB">
        <w:t xml:space="preserve"> </w:t>
      </w:r>
      <w:r w:rsidRPr="00847CEB">
        <w:rPr>
          <w:rFonts w:eastAsiaTheme="minorEastAsia" w:cs="Arial"/>
          <w:b/>
          <w:i/>
          <w:iCs/>
          <w:color w:val="262626"/>
        </w:rPr>
        <w:t>Philosophy of social science</w:t>
      </w:r>
    </w:p>
    <w:p w14:paraId="3020201D" w14:textId="77777777" w:rsidR="00636E45" w:rsidRPr="00847CEB" w:rsidRDefault="00636E45" w:rsidP="00636E45">
      <w:r>
        <w:rPr>
          <w:rFonts w:eastAsiaTheme="minorEastAsia" w:cs="Verdana"/>
          <w:color w:val="262626"/>
        </w:rPr>
        <w:t>Focal points:</w:t>
      </w:r>
    </w:p>
    <w:p w14:paraId="5B7CD4D8" w14:textId="77777777" w:rsidR="00636E45" w:rsidRPr="00847CEB" w:rsidRDefault="00636E45" w:rsidP="00636E45">
      <w:pPr>
        <w:pStyle w:val="ListParagraph"/>
        <w:widowControl w:val="0"/>
        <w:numPr>
          <w:ilvl w:val="0"/>
          <w:numId w:val="2"/>
        </w:numPr>
        <w:autoSpaceDE w:val="0"/>
        <w:autoSpaceDN w:val="0"/>
        <w:adjustRightInd w:val="0"/>
        <w:spacing w:after="0" w:line="240" w:lineRule="auto"/>
        <w:rPr>
          <w:rFonts w:eastAsiaTheme="minorEastAsia" w:cs="Verdana"/>
          <w:color w:val="262626"/>
        </w:rPr>
      </w:pPr>
      <w:r w:rsidRPr="00847CEB">
        <w:rPr>
          <w:rFonts w:eastAsiaTheme="minorEastAsia" w:cs="Verdana"/>
          <w:color w:val="262626"/>
        </w:rPr>
        <w:t>Philosophical commitments of social science</w:t>
      </w:r>
    </w:p>
    <w:p w14:paraId="5EFE5A47" w14:textId="77777777" w:rsidR="00636E45" w:rsidRPr="00847CEB" w:rsidRDefault="00636E45" w:rsidP="00636E45">
      <w:pPr>
        <w:pStyle w:val="ListParagraph"/>
        <w:widowControl w:val="0"/>
        <w:numPr>
          <w:ilvl w:val="0"/>
          <w:numId w:val="2"/>
        </w:numPr>
        <w:autoSpaceDE w:val="0"/>
        <w:autoSpaceDN w:val="0"/>
        <w:adjustRightInd w:val="0"/>
        <w:spacing w:after="0" w:line="240" w:lineRule="auto"/>
        <w:rPr>
          <w:rFonts w:eastAsiaTheme="minorEastAsia" w:cs="Verdana"/>
          <w:color w:val="262626"/>
        </w:rPr>
      </w:pPr>
      <w:r w:rsidRPr="00847CEB">
        <w:rPr>
          <w:rFonts w:eastAsiaTheme="minorEastAsia" w:cs="Verdana"/>
          <w:color w:val="262626"/>
        </w:rPr>
        <w:t xml:space="preserve">Positivist vs. (and?) </w:t>
      </w:r>
      <w:proofErr w:type="spellStart"/>
      <w:r w:rsidRPr="00847CEB">
        <w:rPr>
          <w:rFonts w:eastAsiaTheme="minorEastAsia" w:cs="Verdana"/>
          <w:color w:val="262626"/>
        </w:rPr>
        <w:t>interpretivist</w:t>
      </w:r>
      <w:proofErr w:type="spellEnd"/>
      <w:r w:rsidRPr="00847CEB">
        <w:rPr>
          <w:rFonts w:eastAsiaTheme="minorEastAsia" w:cs="Verdana"/>
          <w:color w:val="262626"/>
        </w:rPr>
        <w:t xml:space="preserve"> approaches</w:t>
      </w:r>
    </w:p>
    <w:p w14:paraId="5EDA40A4" w14:textId="77777777" w:rsidR="00636E45" w:rsidRPr="00847CEB" w:rsidRDefault="00636E45" w:rsidP="00636E45">
      <w:pPr>
        <w:pStyle w:val="ListParagraph"/>
        <w:numPr>
          <w:ilvl w:val="0"/>
          <w:numId w:val="2"/>
        </w:numPr>
        <w:rPr>
          <w:b/>
        </w:rPr>
      </w:pPr>
      <w:r w:rsidRPr="00847CEB">
        <w:rPr>
          <w:rFonts w:eastAsiaTheme="minorEastAsia" w:cs="Verdana"/>
          <w:color w:val="262626"/>
        </w:rPr>
        <w:t>Behavioral assumptions in social science research</w:t>
      </w:r>
    </w:p>
    <w:p w14:paraId="75EEAE2A" w14:textId="77777777" w:rsidR="00636E45" w:rsidRPr="005409F3" w:rsidRDefault="00636E45" w:rsidP="00636E45">
      <w:pPr>
        <w:rPr>
          <w:rFonts w:eastAsiaTheme="minorEastAsia" w:cs="Verdana"/>
          <w:color w:val="262626"/>
        </w:rPr>
      </w:pPr>
      <w:r w:rsidRPr="00847CEB">
        <w:rPr>
          <w:rFonts w:eastAsiaTheme="minorEastAsia" w:cs="Verdana"/>
          <w:color w:val="262626"/>
        </w:rPr>
        <w:t>Write a brief memo about how one's assumptions</w:t>
      </w:r>
      <w:r w:rsidRPr="005409F3">
        <w:rPr>
          <w:rFonts w:eastAsiaTheme="minorEastAsia" w:cs="Verdana"/>
          <w:color w:val="262626"/>
        </w:rPr>
        <w:t xml:space="preserve"> about human behavior, and various social, economic and political processes, shape one's approach to research. What questions you ask, what kinds of data you collect, what "findings" you find interesting are all shaped by these assumptions. What are your own underlying assumptions? Where do you stand on the positivist vs. </w:t>
      </w:r>
      <w:proofErr w:type="spellStart"/>
      <w:r w:rsidRPr="005409F3">
        <w:rPr>
          <w:rFonts w:eastAsiaTheme="minorEastAsia" w:cs="Verdana"/>
          <w:color w:val="262626"/>
        </w:rPr>
        <w:t>interpretivist</w:t>
      </w:r>
      <w:proofErr w:type="spellEnd"/>
      <w:r w:rsidRPr="005409F3">
        <w:rPr>
          <w:rFonts w:eastAsiaTheme="minorEastAsia" w:cs="Verdana"/>
          <w:color w:val="262626"/>
        </w:rPr>
        <w:t xml:space="preserve"> divide? Why?</w:t>
      </w:r>
    </w:p>
    <w:p w14:paraId="609C723F" w14:textId="77777777" w:rsidR="00636E45" w:rsidRPr="00072728" w:rsidRDefault="00636E45" w:rsidP="00636E45">
      <w:pPr>
        <w:jc w:val="center"/>
        <w:rPr>
          <w:b/>
          <w:color w:val="C00000"/>
          <w:sz w:val="36"/>
          <w:szCs w:val="36"/>
        </w:rPr>
      </w:pPr>
      <w:r>
        <w:rPr>
          <w:b/>
          <w:color w:val="C00000"/>
          <w:sz w:val="36"/>
          <w:szCs w:val="36"/>
        </w:rPr>
        <w:t>You may start your essay</w:t>
      </w:r>
      <w:r w:rsidRPr="00072728">
        <w:rPr>
          <w:b/>
          <w:color w:val="C00000"/>
          <w:sz w:val="36"/>
          <w:szCs w:val="36"/>
        </w:rPr>
        <w:t xml:space="preserve"> below</w:t>
      </w:r>
    </w:p>
    <w:p w14:paraId="6CD7D7CA" w14:textId="77777777" w:rsidR="00636E45" w:rsidRDefault="00636E45" w:rsidP="00636E45"/>
    <w:p w14:paraId="2F7E58B8" w14:textId="77777777" w:rsidR="00636E45" w:rsidRDefault="00636E45" w:rsidP="00636E45">
      <w:pPr>
        <w:widowControl w:val="0"/>
        <w:autoSpaceDE w:val="0"/>
        <w:autoSpaceDN w:val="0"/>
        <w:adjustRightInd w:val="0"/>
        <w:spacing w:after="0" w:line="240" w:lineRule="auto"/>
        <w:rPr>
          <w:rFonts w:eastAsiaTheme="minorEastAsia" w:cs="Arial"/>
          <w:b/>
          <w:i/>
          <w:iCs/>
          <w:color w:val="262626"/>
        </w:rPr>
      </w:pPr>
      <w:r w:rsidRPr="00847CEB">
        <w:rPr>
          <w:b/>
        </w:rPr>
        <w:t>Essay #2</w:t>
      </w:r>
      <w:r w:rsidRPr="00847CEB">
        <w:t xml:space="preserve"> </w:t>
      </w:r>
      <w:r w:rsidRPr="00847CEB">
        <w:rPr>
          <w:rFonts w:eastAsiaTheme="minorEastAsia" w:cs="Arial"/>
          <w:b/>
          <w:i/>
          <w:iCs/>
          <w:color w:val="262626"/>
        </w:rPr>
        <w:t>Causation, explanation, and mechanisms</w:t>
      </w:r>
    </w:p>
    <w:p w14:paraId="1D1E59E5" w14:textId="77777777" w:rsidR="00636E45" w:rsidRPr="00847CEB" w:rsidRDefault="00636E45" w:rsidP="00636E45">
      <w:pPr>
        <w:widowControl w:val="0"/>
        <w:autoSpaceDE w:val="0"/>
        <w:autoSpaceDN w:val="0"/>
        <w:adjustRightInd w:val="0"/>
        <w:spacing w:after="0" w:line="240" w:lineRule="auto"/>
        <w:rPr>
          <w:rFonts w:eastAsiaTheme="minorEastAsia" w:cs="Arial"/>
          <w:i/>
          <w:iCs/>
        </w:rPr>
      </w:pPr>
    </w:p>
    <w:p w14:paraId="306B71DF" w14:textId="77777777" w:rsidR="00636E45" w:rsidRDefault="00636E45" w:rsidP="00636E45">
      <w:pPr>
        <w:widowControl w:val="0"/>
        <w:autoSpaceDE w:val="0"/>
        <w:autoSpaceDN w:val="0"/>
        <w:adjustRightInd w:val="0"/>
        <w:spacing w:after="0" w:line="240" w:lineRule="auto"/>
        <w:rPr>
          <w:rFonts w:eastAsiaTheme="minorEastAsia" w:cs="Verdana"/>
          <w:color w:val="262626"/>
        </w:rPr>
      </w:pPr>
      <w:r>
        <w:rPr>
          <w:rFonts w:eastAsiaTheme="minorEastAsia" w:cs="Verdana"/>
          <w:color w:val="262626"/>
        </w:rPr>
        <w:t>Focal points:</w:t>
      </w:r>
    </w:p>
    <w:p w14:paraId="24FC3D06" w14:textId="77777777" w:rsidR="00636E45" w:rsidRPr="00847CEB" w:rsidRDefault="00636E45" w:rsidP="00636E45">
      <w:pPr>
        <w:pStyle w:val="ListParagraph"/>
        <w:widowControl w:val="0"/>
        <w:numPr>
          <w:ilvl w:val="0"/>
          <w:numId w:val="3"/>
        </w:numPr>
        <w:autoSpaceDE w:val="0"/>
        <w:autoSpaceDN w:val="0"/>
        <w:adjustRightInd w:val="0"/>
        <w:spacing w:after="0" w:line="240" w:lineRule="auto"/>
        <w:rPr>
          <w:rFonts w:eastAsiaTheme="minorEastAsia" w:cs="Verdana"/>
          <w:color w:val="262626"/>
        </w:rPr>
      </w:pPr>
      <w:r w:rsidRPr="00847CEB">
        <w:rPr>
          <w:rFonts w:eastAsiaTheme="minorEastAsia" w:cs="Verdana"/>
          <w:color w:val="262626"/>
        </w:rPr>
        <w:t>What is causal explanation?</w:t>
      </w:r>
    </w:p>
    <w:p w14:paraId="7BBDCDD1" w14:textId="77777777" w:rsidR="00636E45" w:rsidRPr="00847CEB" w:rsidRDefault="00636E45" w:rsidP="00636E45">
      <w:pPr>
        <w:pStyle w:val="ListParagraph"/>
        <w:widowControl w:val="0"/>
        <w:numPr>
          <w:ilvl w:val="0"/>
          <w:numId w:val="3"/>
        </w:numPr>
        <w:autoSpaceDE w:val="0"/>
        <w:autoSpaceDN w:val="0"/>
        <w:adjustRightInd w:val="0"/>
        <w:spacing w:after="0" w:line="240" w:lineRule="auto"/>
        <w:rPr>
          <w:rFonts w:eastAsiaTheme="minorEastAsia" w:cs="Verdana"/>
          <w:color w:val="262626"/>
        </w:rPr>
      </w:pPr>
      <w:r w:rsidRPr="00847CEB">
        <w:rPr>
          <w:rFonts w:eastAsiaTheme="minorEastAsia" w:cs="Verdana"/>
          <w:color w:val="262626"/>
        </w:rPr>
        <w:lastRenderedPageBreak/>
        <w:t>Can qualitative research establish causality?</w:t>
      </w:r>
    </w:p>
    <w:p w14:paraId="3B8DC56F" w14:textId="77777777" w:rsidR="00636E45" w:rsidRPr="00847CEB" w:rsidRDefault="00636E45" w:rsidP="00636E45">
      <w:pPr>
        <w:pStyle w:val="ListParagraph"/>
        <w:numPr>
          <w:ilvl w:val="0"/>
          <w:numId w:val="3"/>
        </w:numPr>
      </w:pPr>
      <w:r w:rsidRPr="00847CEB">
        <w:rPr>
          <w:rFonts w:eastAsiaTheme="minorEastAsia" w:cs="Verdana"/>
          <w:color w:val="262626"/>
        </w:rPr>
        <w:t>How can qualitative research reveal mechanisms?</w:t>
      </w:r>
    </w:p>
    <w:p w14:paraId="48DC0C90" w14:textId="77777777" w:rsidR="00636E45" w:rsidRPr="00847CEB" w:rsidRDefault="00636E45" w:rsidP="00636E45">
      <w:pPr>
        <w:rPr>
          <w:rFonts w:eastAsiaTheme="minorEastAsia" w:cs="Verdana"/>
          <w:color w:val="262626"/>
        </w:rPr>
      </w:pPr>
      <w:r w:rsidRPr="00847CEB">
        <w:rPr>
          <w:rFonts w:eastAsiaTheme="minorEastAsia" w:cs="Verdana"/>
          <w:color w:val="262626"/>
        </w:rPr>
        <w:t>Write a short paper (3-4 pages will suffice) on any research article or book that you believe provides a convincing explanation: what questions did the author pose, what alternative explanations were considered, what method was employed, and why in your opinion do you think the proposed explanation is convincing?</w:t>
      </w:r>
    </w:p>
    <w:p w14:paraId="3CDAD6F7" w14:textId="77777777" w:rsidR="00636E45" w:rsidRPr="00072728" w:rsidRDefault="00636E45" w:rsidP="00636E45">
      <w:pPr>
        <w:jc w:val="center"/>
        <w:rPr>
          <w:b/>
          <w:color w:val="C00000"/>
          <w:sz w:val="36"/>
          <w:szCs w:val="36"/>
        </w:rPr>
      </w:pPr>
      <w:r>
        <w:rPr>
          <w:b/>
          <w:color w:val="C00000"/>
          <w:sz w:val="36"/>
          <w:szCs w:val="36"/>
        </w:rPr>
        <w:t>You may start your essay</w:t>
      </w:r>
      <w:r w:rsidRPr="00072728">
        <w:rPr>
          <w:b/>
          <w:color w:val="C00000"/>
          <w:sz w:val="36"/>
          <w:szCs w:val="36"/>
        </w:rPr>
        <w:t xml:space="preserve"> below</w:t>
      </w:r>
    </w:p>
    <w:p w14:paraId="327595BA" w14:textId="77777777" w:rsidR="00636E45" w:rsidRDefault="00636E45" w:rsidP="00636E45"/>
    <w:p w14:paraId="63FDCBCC" w14:textId="77777777" w:rsidR="00636E45" w:rsidRDefault="00636E45" w:rsidP="00636E45"/>
    <w:p w14:paraId="1A80390A" w14:textId="77777777" w:rsidR="00636E45" w:rsidRPr="00847CEB" w:rsidRDefault="00636E45" w:rsidP="00636E45">
      <w:pPr>
        <w:widowControl w:val="0"/>
        <w:autoSpaceDE w:val="0"/>
        <w:autoSpaceDN w:val="0"/>
        <w:adjustRightInd w:val="0"/>
        <w:spacing w:after="0" w:line="240" w:lineRule="auto"/>
        <w:rPr>
          <w:rFonts w:eastAsiaTheme="minorEastAsia" w:cs="Arial"/>
          <w:i/>
          <w:iCs/>
        </w:rPr>
      </w:pPr>
      <w:r w:rsidRPr="00847CEB">
        <w:rPr>
          <w:b/>
        </w:rPr>
        <w:t>Essay #3</w:t>
      </w:r>
      <w:r w:rsidRPr="00847CEB">
        <w:t xml:space="preserve"> </w:t>
      </w:r>
      <w:r w:rsidRPr="00847CEB">
        <w:rPr>
          <w:rFonts w:eastAsiaTheme="minorEastAsia" w:cs="Arial"/>
          <w:b/>
          <w:i/>
          <w:iCs/>
          <w:color w:val="262626"/>
        </w:rPr>
        <w:t>Research discovery and design</w:t>
      </w:r>
    </w:p>
    <w:p w14:paraId="4418E5A3" w14:textId="77777777" w:rsidR="00636E45" w:rsidRDefault="00636E45" w:rsidP="00636E45">
      <w:pPr>
        <w:widowControl w:val="0"/>
        <w:autoSpaceDE w:val="0"/>
        <w:autoSpaceDN w:val="0"/>
        <w:adjustRightInd w:val="0"/>
        <w:spacing w:after="0" w:line="240" w:lineRule="auto"/>
        <w:rPr>
          <w:rFonts w:eastAsiaTheme="minorEastAsia" w:cs="Verdana"/>
          <w:color w:val="262626"/>
        </w:rPr>
      </w:pPr>
    </w:p>
    <w:p w14:paraId="0A2E701D" w14:textId="77777777" w:rsidR="00636E45" w:rsidRDefault="00636E45" w:rsidP="00636E45">
      <w:pPr>
        <w:widowControl w:val="0"/>
        <w:autoSpaceDE w:val="0"/>
        <w:autoSpaceDN w:val="0"/>
        <w:adjustRightInd w:val="0"/>
        <w:spacing w:after="0" w:line="240" w:lineRule="auto"/>
        <w:rPr>
          <w:rFonts w:eastAsiaTheme="minorEastAsia" w:cs="Verdana"/>
          <w:color w:val="262626"/>
        </w:rPr>
      </w:pPr>
      <w:r>
        <w:rPr>
          <w:rFonts w:eastAsiaTheme="minorEastAsia" w:cs="Verdana"/>
          <w:color w:val="262626"/>
        </w:rPr>
        <w:t>Focal points:</w:t>
      </w:r>
    </w:p>
    <w:p w14:paraId="328FD078" w14:textId="77777777" w:rsidR="00636E45" w:rsidRPr="00847CEB" w:rsidRDefault="00636E45" w:rsidP="00636E45">
      <w:pPr>
        <w:pStyle w:val="ListParagraph"/>
        <w:widowControl w:val="0"/>
        <w:numPr>
          <w:ilvl w:val="0"/>
          <w:numId w:val="4"/>
        </w:numPr>
        <w:autoSpaceDE w:val="0"/>
        <w:autoSpaceDN w:val="0"/>
        <w:adjustRightInd w:val="0"/>
        <w:spacing w:after="0" w:line="240" w:lineRule="auto"/>
        <w:rPr>
          <w:rFonts w:eastAsiaTheme="minorEastAsia" w:cs="Verdana"/>
          <w:color w:val="262626"/>
        </w:rPr>
      </w:pPr>
      <w:r w:rsidRPr="00847CEB">
        <w:rPr>
          <w:rFonts w:eastAsiaTheme="minorEastAsia" w:cs="Verdana"/>
          <w:color w:val="262626"/>
        </w:rPr>
        <w:t>Discovering a research question</w:t>
      </w:r>
    </w:p>
    <w:p w14:paraId="523D4D74" w14:textId="77777777" w:rsidR="00636E45" w:rsidRPr="00847CEB" w:rsidRDefault="00636E45" w:rsidP="00636E45">
      <w:pPr>
        <w:pStyle w:val="ListParagraph"/>
        <w:widowControl w:val="0"/>
        <w:numPr>
          <w:ilvl w:val="0"/>
          <w:numId w:val="4"/>
        </w:numPr>
        <w:autoSpaceDE w:val="0"/>
        <w:autoSpaceDN w:val="0"/>
        <w:adjustRightInd w:val="0"/>
        <w:spacing w:after="0" w:line="240" w:lineRule="auto"/>
        <w:rPr>
          <w:rFonts w:eastAsiaTheme="minorEastAsia" w:cs="Verdana"/>
          <w:color w:val="262626"/>
        </w:rPr>
      </w:pPr>
      <w:r w:rsidRPr="00847CEB">
        <w:rPr>
          <w:rFonts w:eastAsiaTheme="minorEastAsia" w:cs="Verdana"/>
          <w:color w:val="262626"/>
        </w:rPr>
        <w:t>Designing qualitative research</w:t>
      </w:r>
    </w:p>
    <w:p w14:paraId="14D14E62" w14:textId="77777777" w:rsidR="00636E45" w:rsidRPr="00847CEB" w:rsidRDefault="00636E45" w:rsidP="00636E45">
      <w:pPr>
        <w:pStyle w:val="ListParagraph"/>
        <w:numPr>
          <w:ilvl w:val="0"/>
          <w:numId w:val="4"/>
        </w:numPr>
      </w:pPr>
      <w:r w:rsidRPr="00847CEB">
        <w:rPr>
          <w:rFonts w:eastAsiaTheme="minorEastAsia" w:cs="Verdana"/>
          <w:color w:val="262626"/>
        </w:rPr>
        <w:t>Triangulation</w:t>
      </w:r>
    </w:p>
    <w:p w14:paraId="3CB8C704" w14:textId="77777777" w:rsidR="00636E45" w:rsidRPr="00847CEB" w:rsidRDefault="00636E45" w:rsidP="00636E45">
      <w:pPr>
        <w:rPr>
          <w:rFonts w:eastAsiaTheme="minorEastAsia" w:cs="Verdana"/>
          <w:color w:val="262626"/>
        </w:rPr>
      </w:pPr>
      <w:r w:rsidRPr="00847CEB">
        <w:rPr>
          <w:rFonts w:eastAsiaTheme="minorEastAsia" w:cs="Verdana"/>
          <w:color w:val="262626"/>
        </w:rPr>
        <w:t>Write a brief memo describing your own research question. How did you "discover" this question? Describe the process. How do you propose to design a research project around this question?</w:t>
      </w:r>
    </w:p>
    <w:p w14:paraId="17B7ADE3" w14:textId="77777777" w:rsidR="00636E45" w:rsidRPr="00072728" w:rsidRDefault="00636E45" w:rsidP="00636E45">
      <w:pPr>
        <w:jc w:val="center"/>
        <w:rPr>
          <w:b/>
          <w:color w:val="C00000"/>
          <w:sz w:val="36"/>
          <w:szCs w:val="36"/>
        </w:rPr>
      </w:pPr>
      <w:r>
        <w:rPr>
          <w:b/>
          <w:color w:val="C00000"/>
          <w:sz w:val="36"/>
          <w:szCs w:val="36"/>
        </w:rPr>
        <w:t>You may start your essay</w:t>
      </w:r>
      <w:r w:rsidRPr="00072728">
        <w:rPr>
          <w:b/>
          <w:color w:val="C00000"/>
          <w:sz w:val="36"/>
          <w:szCs w:val="36"/>
        </w:rPr>
        <w:t xml:space="preserve"> below</w:t>
      </w:r>
    </w:p>
    <w:p w14:paraId="7C96913D" w14:textId="77777777" w:rsidR="00636E45" w:rsidRPr="00847CEB" w:rsidRDefault="00636E45" w:rsidP="00636E45">
      <w:pPr>
        <w:widowControl w:val="0"/>
        <w:autoSpaceDE w:val="0"/>
        <w:autoSpaceDN w:val="0"/>
        <w:adjustRightInd w:val="0"/>
        <w:spacing w:after="0" w:line="240" w:lineRule="auto"/>
        <w:rPr>
          <w:rFonts w:eastAsiaTheme="minorEastAsia" w:cs="Arial"/>
          <w:b/>
          <w:i/>
          <w:iCs/>
        </w:rPr>
      </w:pPr>
      <w:r w:rsidRPr="00847CEB">
        <w:rPr>
          <w:b/>
        </w:rPr>
        <w:t xml:space="preserve">Essay #4 </w:t>
      </w:r>
      <w:r w:rsidRPr="00847CEB">
        <w:rPr>
          <w:rFonts w:eastAsiaTheme="minorEastAsia" w:cs="Arial"/>
          <w:b/>
          <w:i/>
          <w:iCs/>
          <w:color w:val="262626"/>
        </w:rPr>
        <w:t>Case studies</w:t>
      </w:r>
    </w:p>
    <w:p w14:paraId="374EBEB5" w14:textId="77777777" w:rsidR="00636E45" w:rsidRDefault="00636E45" w:rsidP="00636E45">
      <w:pPr>
        <w:widowControl w:val="0"/>
        <w:autoSpaceDE w:val="0"/>
        <w:autoSpaceDN w:val="0"/>
        <w:adjustRightInd w:val="0"/>
        <w:spacing w:after="0" w:line="240" w:lineRule="auto"/>
        <w:rPr>
          <w:rFonts w:eastAsiaTheme="minorEastAsia" w:cs="Verdana"/>
          <w:color w:val="262626"/>
        </w:rPr>
      </w:pPr>
    </w:p>
    <w:p w14:paraId="62F6EECF" w14:textId="77777777" w:rsidR="00636E45" w:rsidRDefault="00636E45" w:rsidP="00636E45">
      <w:pPr>
        <w:widowControl w:val="0"/>
        <w:autoSpaceDE w:val="0"/>
        <w:autoSpaceDN w:val="0"/>
        <w:adjustRightInd w:val="0"/>
        <w:spacing w:after="0" w:line="240" w:lineRule="auto"/>
        <w:rPr>
          <w:rFonts w:eastAsiaTheme="minorEastAsia" w:cs="Verdana"/>
          <w:color w:val="262626"/>
        </w:rPr>
      </w:pPr>
      <w:r>
        <w:rPr>
          <w:rFonts w:eastAsiaTheme="minorEastAsia" w:cs="Verdana"/>
          <w:color w:val="262626"/>
        </w:rPr>
        <w:t>Focal points:</w:t>
      </w:r>
    </w:p>
    <w:p w14:paraId="363458DC" w14:textId="77777777" w:rsidR="00636E45" w:rsidRPr="00847CEB" w:rsidRDefault="00636E45" w:rsidP="00636E45">
      <w:pPr>
        <w:pStyle w:val="ListParagraph"/>
        <w:widowControl w:val="0"/>
        <w:numPr>
          <w:ilvl w:val="0"/>
          <w:numId w:val="4"/>
        </w:numPr>
        <w:autoSpaceDE w:val="0"/>
        <w:autoSpaceDN w:val="0"/>
        <w:adjustRightInd w:val="0"/>
        <w:spacing w:after="0" w:line="240" w:lineRule="auto"/>
        <w:rPr>
          <w:rFonts w:eastAsiaTheme="minorEastAsia" w:cs="Verdana"/>
          <w:color w:val="262626"/>
        </w:rPr>
      </w:pPr>
      <w:r w:rsidRPr="00847CEB">
        <w:rPr>
          <w:rFonts w:eastAsiaTheme="minorEastAsia" w:cs="Verdana"/>
          <w:color w:val="262626"/>
        </w:rPr>
        <w:t>What is a case?</w:t>
      </w:r>
    </w:p>
    <w:p w14:paraId="1141CBB6" w14:textId="77777777" w:rsidR="00636E45" w:rsidRPr="00847CEB" w:rsidRDefault="00636E45" w:rsidP="00636E45">
      <w:pPr>
        <w:pStyle w:val="ListParagraph"/>
        <w:widowControl w:val="0"/>
        <w:numPr>
          <w:ilvl w:val="0"/>
          <w:numId w:val="4"/>
        </w:numPr>
        <w:autoSpaceDE w:val="0"/>
        <w:autoSpaceDN w:val="0"/>
        <w:adjustRightInd w:val="0"/>
        <w:spacing w:after="0" w:line="240" w:lineRule="auto"/>
        <w:rPr>
          <w:rFonts w:eastAsiaTheme="minorEastAsia" w:cs="Verdana"/>
          <w:color w:val="262626"/>
        </w:rPr>
      </w:pPr>
      <w:r w:rsidRPr="00847CEB">
        <w:rPr>
          <w:rFonts w:eastAsiaTheme="minorEastAsia" w:cs="Verdana"/>
          <w:color w:val="262626"/>
        </w:rPr>
        <w:t>Value of case study research</w:t>
      </w:r>
    </w:p>
    <w:p w14:paraId="2430CC27" w14:textId="77777777" w:rsidR="00636E45" w:rsidRPr="00847CEB" w:rsidRDefault="00636E45" w:rsidP="00636E45">
      <w:pPr>
        <w:pStyle w:val="ListParagraph"/>
        <w:widowControl w:val="0"/>
        <w:numPr>
          <w:ilvl w:val="0"/>
          <w:numId w:val="4"/>
        </w:numPr>
        <w:autoSpaceDE w:val="0"/>
        <w:autoSpaceDN w:val="0"/>
        <w:adjustRightInd w:val="0"/>
        <w:spacing w:after="0" w:line="240" w:lineRule="auto"/>
        <w:rPr>
          <w:rFonts w:eastAsiaTheme="minorEastAsia" w:cs="Verdana"/>
          <w:color w:val="262626"/>
        </w:rPr>
      </w:pPr>
      <w:r w:rsidRPr="00847CEB">
        <w:rPr>
          <w:rFonts w:eastAsiaTheme="minorEastAsia" w:cs="Verdana"/>
          <w:color w:val="262626"/>
        </w:rPr>
        <w:t>The problem of case selection</w:t>
      </w:r>
    </w:p>
    <w:p w14:paraId="7F14AF22" w14:textId="77777777" w:rsidR="00636E45" w:rsidRPr="00847CEB" w:rsidRDefault="00636E45" w:rsidP="00636E45">
      <w:pPr>
        <w:pStyle w:val="ListParagraph"/>
        <w:widowControl w:val="0"/>
        <w:numPr>
          <w:ilvl w:val="0"/>
          <w:numId w:val="4"/>
        </w:numPr>
        <w:autoSpaceDE w:val="0"/>
        <w:autoSpaceDN w:val="0"/>
        <w:adjustRightInd w:val="0"/>
        <w:spacing w:after="0" w:line="240" w:lineRule="auto"/>
        <w:rPr>
          <w:rFonts w:eastAsiaTheme="minorEastAsia" w:cs="Arial"/>
          <w:i/>
          <w:iCs/>
        </w:rPr>
      </w:pPr>
      <w:r w:rsidRPr="00847CEB">
        <w:rPr>
          <w:rFonts w:eastAsiaTheme="minorEastAsia" w:cs="Verdana"/>
          <w:color w:val="262626"/>
        </w:rPr>
        <w:t>Comparative case method</w:t>
      </w:r>
    </w:p>
    <w:p w14:paraId="578FA9AE" w14:textId="77777777" w:rsidR="00636E45" w:rsidRPr="00847CEB" w:rsidRDefault="00636E45" w:rsidP="00636E45">
      <w:pPr>
        <w:pStyle w:val="ListParagraph"/>
      </w:pPr>
    </w:p>
    <w:p w14:paraId="3D6D5BA4" w14:textId="77777777" w:rsidR="00636E45" w:rsidRPr="00847CEB" w:rsidRDefault="00636E45" w:rsidP="00636E45">
      <w:pPr>
        <w:rPr>
          <w:rFonts w:eastAsiaTheme="minorEastAsia" w:cs="Verdana"/>
          <w:color w:val="262626"/>
        </w:rPr>
      </w:pPr>
      <w:r w:rsidRPr="00847CEB">
        <w:rPr>
          <w:rFonts w:eastAsiaTheme="minorEastAsia" w:cs="Verdana"/>
          <w:color w:val="262626"/>
        </w:rPr>
        <w:t>Choose a book or major article that employs a case study for testing a theory. (Do not choose the same book or article as used for the previous assignment.) How did the author decide what village, town, factory, or institution should be selected for the study? Do you think the criteria were appropriate? Is it a "crucial" case for the theory? Can any generalizations be drawn from the case? How does the author define and limit the unit for study? Might the choice of other units lead to different results? Answer these questions in the form of a brief three or four page paper.</w:t>
      </w:r>
    </w:p>
    <w:p w14:paraId="27617DD8" w14:textId="77777777" w:rsidR="00636E45" w:rsidRDefault="00636E45" w:rsidP="00636E45">
      <w:pPr>
        <w:jc w:val="center"/>
      </w:pPr>
      <w:r>
        <w:rPr>
          <w:b/>
          <w:color w:val="C00000"/>
          <w:sz w:val="36"/>
          <w:szCs w:val="36"/>
        </w:rPr>
        <w:t>You may start your essay</w:t>
      </w:r>
      <w:r w:rsidRPr="00072728">
        <w:rPr>
          <w:b/>
          <w:color w:val="C00000"/>
          <w:sz w:val="36"/>
          <w:szCs w:val="36"/>
        </w:rPr>
        <w:t xml:space="preserve"> below</w:t>
      </w:r>
    </w:p>
    <w:p w14:paraId="62258415" w14:textId="77777777" w:rsidR="00636E45" w:rsidRDefault="00636E45" w:rsidP="00636E45"/>
    <w:p w14:paraId="544917CF" w14:textId="77777777" w:rsidR="00636E45" w:rsidRPr="0031233A" w:rsidRDefault="00636E45" w:rsidP="00636E45">
      <w:pPr>
        <w:widowControl w:val="0"/>
        <w:autoSpaceDE w:val="0"/>
        <w:autoSpaceDN w:val="0"/>
        <w:adjustRightInd w:val="0"/>
        <w:spacing w:after="0" w:line="240" w:lineRule="auto"/>
        <w:rPr>
          <w:rFonts w:eastAsiaTheme="minorEastAsia" w:cs="Arial"/>
          <w:b/>
          <w:i/>
          <w:iCs/>
        </w:rPr>
      </w:pPr>
      <w:r w:rsidRPr="0031233A">
        <w:rPr>
          <w:b/>
        </w:rPr>
        <w:t xml:space="preserve">Essay #5 </w:t>
      </w:r>
      <w:r w:rsidRPr="0031233A">
        <w:rPr>
          <w:rFonts w:eastAsiaTheme="minorEastAsia" w:cs="Arial"/>
          <w:b/>
          <w:i/>
          <w:iCs/>
          <w:color w:val="262626"/>
        </w:rPr>
        <w:t>Interviews and documentary evidence</w:t>
      </w:r>
    </w:p>
    <w:p w14:paraId="1323358C" w14:textId="77777777" w:rsidR="00636E45" w:rsidRDefault="00636E45" w:rsidP="00636E45">
      <w:pPr>
        <w:widowControl w:val="0"/>
        <w:autoSpaceDE w:val="0"/>
        <w:autoSpaceDN w:val="0"/>
        <w:adjustRightInd w:val="0"/>
        <w:spacing w:after="0" w:line="240" w:lineRule="auto"/>
        <w:rPr>
          <w:rFonts w:eastAsiaTheme="minorEastAsia" w:cs="Verdana"/>
          <w:color w:val="262626"/>
        </w:rPr>
      </w:pPr>
    </w:p>
    <w:p w14:paraId="48C9EB10" w14:textId="77777777" w:rsidR="00636E45" w:rsidRDefault="00636E45" w:rsidP="00636E45">
      <w:pPr>
        <w:widowControl w:val="0"/>
        <w:autoSpaceDE w:val="0"/>
        <w:autoSpaceDN w:val="0"/>
        <w:adjustRightInd w:val="0"/>
        <w:spacing w:after="0" w:line="240" w:lineRule="auto"/>
        <w:rPr>
          <w:rFonts w:eastAsiaTheme="minorEastAsia" w:cs="Verdana"/>
          <w:color w:val="262626"/>
        </w:rPr>
      </w:pPr>
      <w:r>
        <w:rPr>
          <w:rFonts w:eastAsiaTheme="minorEastAsia" w:cs="Verdana"/>
          <w:color w:val="262626"/>
        </w:rPr>
        <w:t>Focal points:</w:t>
      </w:r>
    </w:p>
    <w:p w14:paraId="054BAF4A" w14:textId="77777777" w:rsidR="00636E45" w:rsidRPr="0031233A" w:rsidRDefault="00636E45" w:rsidP="00636E45">
      <w:pPr>
        <w:pStyle w:val="ListParagraph"/>
        <w:widowControl w:val="0"/>
        <w:numPr>
          <w:ilvl w:val="0"/>
          <w:numId w:val="5"/>
        </w:numPr>
        <w:autoSpaceDE w:val="0"/>
        <w:autoSpaceDN w:val="0"/>
        <w:adjustRightInd w:val="0"/>
        <w:spacing w:after="0" w:line="240" w:lineRule="auto"/>
        <w:rPr>
          <w:rFonts w:eastAsiaTheme="minorEastAsia" w:cs="Verdana"/>
          <w:color w:val="262626"/>
        </w:rPr>
      </w:pPr>
      <w:r w:rsidRPr="0031233A">
        <w:rPr>
          <w:rFonts w:eastAsiaTheme="minorEastAsia" w:cs="Verdana"/>
          <w:color w:val="262626"/>
        </w:rPr>
        <w:t>Interviews as social events</w:t>
      </w:r>
    </w:p>
    <w:p w14:paraId="439061A1" w14:textId="77777777" w:rsidR="00636E45" w:rsidRPr="0031233A" w:rsidRDefault="00636E45" w:rsidP="00636E45">
      <w:pPr>
        <w:pStyle w:val="ListParagraph"/>
        <w:widowControl w:val="0"/>
        <w:numPr>
          <w:ilvl w:val="0"/>
          <w:numId w:val="5"/>
        </w:numPr>
        <w:autoSpaceDE w:val="0"/>
        <w:autoSpaceDN w:val="0"/>
        <w:adjustRightInd w:val="0"/>
        <w:spacing w:after="0" w:line="240" w:lineRule="auto"/>
        <w:rPr>
          <w:rFonts w:eastAsiaTheme="minorEastAsia" w:cs="Verdana"/>
          <w:color w:val="262626"/>
        </w:rPr>
      </w:pPr>
      <w:r w:rsidRPr="0031233A">
        <w:rPr>
          <w:rFonts w:eastAsiaTheme="minorEastAsia" w:cs="Verdana"/>
          <w:color w:val="262626"/>
        </w:rPr>
        <w:t>Issues of language and power</w:t>
      </w:r>
    </w:p>
    <w:p w14:paraId="14FE3CBA" w14:textId="77777777" w:rsidR="00636E45" w:rsidRPr="0031233A" w:rsidRDefault="00636E45" w:rsidP="00636E45">
      <w:pPr>
        <w:pStyle w:val="ListParagraph"/>
        <w:widowControl w:val="0"/>
        <w:numPr>
          <w:ilvl w:val="0"/>
          <w:numId w:val="5"/>
        </w:numPr>
        <w:autoSpaceDE w:val="0"/>
        <w:autoSpaceDN w:val="0"/>
        <w:adjustRightInd w:val="0"/>
        <w:spacing w:after="0" w:line="240" w:lineRule="auto"/>
        <w:rPr>
          <w:rFonts w:eastAsiaTheme="minorEastAsia" w:cs="Verdana"/>
          <w:color w:val="262626"/>
        </w:rPr>
      </w:pPr>
      <w:r w:rsidRPr="0031233A">
        <w:rPr>
          <w:rFonts w:eastAsiaTheme="minorEastAsia" w:cs="Verdana"/>
          <w:color w:val="262626"/>
        </w:rPr>
        <w:t>Using documentary evidence</w:t>
      </w:r>
    </w:p>
    <w:p w14:paraId="786C59DF" w14:textId="77777777" w:rsidR="00636E45" w:rsidRPr="00847CEB" w:rsidRDefault="00636E45" w:rsidP="00636E45">
      <w:pPr>
        <w:pStyle w:val="ListParagraph"/>
      </w:pPr>
    </w:p>
    <w:p w14:paraId="6FC0C9F4" w14:textId="77777777" w:rsidR="00636E45" w:rsidRPr="0031233A" w:rsidRDefault="00636E45" w:rsidP="00636E45">
      <w:pPr>
        <w:rPr>
          <w:rFonts w:eastAsiaTheme="minorEastAsia" w:cs="Verdana"/>
          <w:color w:val="262626"/>
        </w:rPr>
      </w:pPr>
      <w:r w:rsidRPr="0031233A">
        <w:rPr>
          <w:rFonts w:eastAsiaTheme="minorEastAsia" w:cs="Verdana"/>
          <w:color w:val="262626"/>
        </w:rPr>
        <w:t>Imagine that you want to answer the following research question: What determines success in academia? To carry this out, you decide it is worthwhile to collect the knowledge, opinions, and beliefs of current and aspiring academics. Your assignment is to develop a questionnaire and interview both a faculty member and a student in your department. Write a brief memo describing your interviews. How did you choose your interview subjects? How did you motivate them to provide you with the information you needed? How did you deal with stereotyped answers, evasiveness, lying? Please attach your questionnaire to the memo.</w:t>
      </w:r>
      <w:r>
        <w:rPr>
          <w:rFonts w:eastAsiaTheme="minorEastAsia" w:cs="Verdana"/>
          <w:color w:val="262626"/>
        </w:rPr>
        <w:t xml:space="preserve"> </w:t>
      </w:r>
      <w:r w:rsidRPr="0031233A">
        <w:rPr>
          <w:rFonts w:eastAsiaTheme="minorEastAsia" w:cs="Verdana"/>
          <w:color w:val="262626"/>
        </w:rPr>
        <w:t>How does the author define and limit the unit for study? Might the choice of other units lead to different results? Answer these questions in the form of a brief three or four page paper.</w:t>
      </w:r>
    </w:p>
    <w:p w14:paraId="52107EEA" w14:textId="77777777" w:rsidR="00636E45" w:rsidRDefault="00636E45" w:rsidP="00636E45">
      <w:pPr>
        <w:jc w:val="center"/>
      </w:pPr>
      <w:r>
        <w:rPr>
          <w:b/>
          <w:color w:val="C00000"/>
          <w:sz w:val="36"/>
          <w:szCs w:val="36"/>
        </w:rPr>
        <w:t>You may start your essay</w:t>
      </w:r>
      <w:r w:rsidRPr="00072728">
        <w:rPr>
          <w:b/>
          <w:color w:val="C00000"/>
          <w:sz w:val="36"/>
          <w:szCs w:val="36"/>
        </w:rPr>
        <w:t xml:space="preserve"> below</w:t>
      </w:r>
    </w:p>
    <w:p w14:paraId="5DE1B8CA" w14:textId="77777777" w:rsidR="00636E45" w:rsidRDefault="00636E45" w:rsidP="00636E45"/>
    <w:p w14:paraId="377AF8CC" w14:textId="77777777" w:rsidR="00636E45" w:rsidRPr="0031233A" w:rsidRDefault="00636E45" w:rsidP="00636E45">
      <w:pPr>
        <w:widowControl w:val="0"/>
        <w:autoSpaceDE w:val="0"/>
        <w:autoSpaceDN w:val="0"/>
        <w:adjustRightInd w:val="0"/>
        <w:spacing w:after="0" w:line="240" w:lineRule="auto"/>
        <w:rPr>
          <w:rFonts w:eastAsiaTheme="minorEastAsia" w:cs="Arial"/>
          <w:b/>
          <w:i/>
          <w:iCs/>
        </w:rPr>
      </w:pPr>
      <w:r>
        <w:rPr>
          <w:b/>
        </w:rPr>
        <w:t>Essay #6</w:t>
      </w:r>
      <w:r w:rsidRPr="0031233A">
        <w:rPr>
          <w:b/>
        </w:rPr>
        <w:t xml:space="preserve"> </w:t>
      </w:r>
      <w:r w:rsidRPr="0031233A">
        <w:rPr>
          <w:rFonts w:eastAsiaTheme="minorEastAsia" w:cs="Arial"/>
          <w:b/>
          <w:i/>
          <w:iCs/>
          <w:color w:val="262626"/>
        </w:rPr>
        <w:t>Participant observation</w:t>
      </w:r>
    </w:p>
    <w:p w14:paraId="03A774AB" w14:textId="77777777" w:rsidR="00636E45" w:rsidRPr="0031233A" w:rsidRDefault="00636E45" w:rsidP="00636E45">
      <w:pPr>
        <w:widowControl w:val="0"/>
        <w:autoSpaceDE w:val="0"/>
        <w:autoSpaceDN w:val="0"/>
        <w:adjustRightInd w:val="0"/>
        <w:spacing w:after="0" w:line="240" w:lineRule="auto"/>
        <w:rPr>
          <w:rFonts w:eastAsiaTheme="minorEastAsia" w:cs="Verdana"/>
          <w:color w:val="262626"/>
        </w:rPr>
      </w:pPr>
    </w:p>
    <w:p w14:paraId="4A336D55" w14:textId="77777777" w:rsidR="00636E45" w:rsidRPr="0031233A" w:rsidRDefault="00636E45" w:rsidP="00636E45">
      <w:pPr>
        <w:widowControl w:val="0"/>
        <w:autoSpaceDE w:val="0"/>
        <w:autoSpaceDN w:val="0"/>
        <w:adjustRightInd w:val="0"/>
        <w:spacing w:after="0" w:line="240" w:lineRule="auto"/>
        <w:rPr>
          <w:rFonts w:eastAsiaTheme="minorEastAsia" w:cs="Verdana"/>
          <w:color w:val="262626"/>
        </w:rPr>
      </w:pPr>
      <w:r w:rsidRPr="0031233A">
        <w:rPr>
          <w:rFonts w:eastAsiaTheme="minorEastAsia" w:cs="Verdana"/>
          <w:color w:val="262626"/>
        </w:rPr>
        <w:t>Focal points:</w:t>
      </w:r>
    </w:p>
    <w:p w14:paraId="31F62BF9" w14:textId="77777777" w:rsidR="00636E45" w:rsidRPr="0031233A" w:rsidRDefault="00636E45" w:rsidP="00636E45">
      <w:pPr>
        <w:pStyle w:val="ListParagraph"/>
        <w:widowControl w:val="0"/>
        <w:numPr>
          <w:ilvl w:val="0"/>
          <w:numId w:val="6"/>
        </w:numPr>
        <w:autoSpaceDE w:val="0"/>
        <w:autoSpaceDN w:val="0"/>
        <w:adjustRightInd w:val="0"/>
        <w:spacing w:after="0" w:line="240" w:lineRule="auto"/>
        <w:rPr>
          <w:rFonts w:eastAsiaTheme="minorEastAsia" w:cs="Verdana"/>
          <w:color w:val="262626"/>
        </w:rPr>
      </w:pPr>
      <w:r w:rsidRPr="0031233A">
        <w:rPr>
          <w:rFonts w:eastAsiaTheme="minorEastAsia" w:cs="Verdana"/>
          <w:color w:val="262626"/>
        </w:rPr>
        <w:t>What is participant observation?</w:t>
      </w:r>
    </w:p>
    <w:p w14:paraId="4C01BDFB" w14:textId="77777777" w:rsidR="00636E45" w:rsidRPr="0031233A" w:rsidRDefault="00636E45" w:rsidP="00636E45">
      <w:pPr>
        <w:pStyle w:val="ListParagraph"/>
        <w:widowControl w:val="0"/>
        <w:numPr>
          <w:ilvl w:val="0"/>
          <w:numId w:val="6"/>
        </w:numPr>
        <w:autoSpaceDE w:val="0"/>
        <w:autoSpaceDN w:val="0"/>
        <w:adjustRightInd w:val="0"/>
        <w:spacing w:after="0" w:line="240" w:lineRule="auto"/>
        <w:rPr>
          <w:rFonts w:eastAsiaTheme="minorEastAsia" w:cs="Verdana"/>
          <w:color w:val="262626"/>
        </w:rPr>
      </w:pPr>
      <w:r w:rsidRPr="0031233A">
        <w:rPr>
          <w:rFonts w:eastAsiaTheme="minorEastAsia" w:cs="Verdana"/>
          <w:color w:val="262626"/>
        </w:rPr>
        <w:t>Thick description</w:t>
      </w:r>
    </w:p>
    <w:p w14:paraId="79E22DCE" w14:textId="77777777" w:rsidR="00636E45" w:rsidRPr="0031233A" w:rsidRDefault="00636E45" w:rsidP="00636E45">
      <w:pPr>
        <w:pStyle w:val="ListParagraph"/>
        <w:widowControl w:val="0"/>
        <w:numPr>
          <w:ilvl w:val="0"/>
          <w:numId w:val="6"/>
        </w:numPr>
        <w:autoSpaceDE w:val="0"/>
        <w:autoSpaceDN w:val="0"/>
        <w:adjustRightInd w:val="0"/>
        <w:spacing w:after="0" w:line="240" w:lineRule="auto"/>
        <w:rPr>
          <w:rFonts w:eastAsiaTheme="minorEastAsia" w:cs="Arial"/>
          <w:b/>
          <w:i/>
          <w:iCs/>
        </w:rPr>
      </w:pPr>
      <w:r w:rsidRPr="0031233A">
        <w:rPr>
          <w:rFonts w:eastAsiaTheme="minorEastAsia" w:cs="Verdana"/>
          <w:color w:val="262626"/>
        </w:rPr>
        <w:t>Under what conditions is this approach feasible?</w:t>
      </w:r>
    </w:p>
    <w:p w14:paraId="7504400D" w14:textId="77777777" w:rsidR="00636E45" w:rsidRDefault="00636E45" w:rsidP="00636E45">
      <w:pPr>
        <w:rPr>
          <w:rFonts w:eastAsiaTheme="minorEastAsia" w:cs="Verdana"/>
          <w:color w:val="262626"/>
        </w:rPr>
      </w:pPr>
    </w:p>
    <w:p w14:paraId="3F1A3B9E" w14:textId="77777777" w:rsidR="00636E45" w:rsidRPr="0031233A" w:rsidRDefault="00636E45" w:rsidP="00636E45">
      <w:pPr>
        <w:rPr>
          <w:rFonts w:eastAsiaTheme="minorEastAsia" w:cs="Verdana"/>
          <w:color w:val="262626"/>
        </w:rPr>
      </w:pPr>
      <w:r w:rsidRPr="0031233A">
        <w:rPr>
          <w:rFonts w:eastAsiaTheme="minorEastAsia" w:cs="Verdana"/>
          <w:color w:val="262626"/>
        </w:rPr>
        <w:t xml:space="preserve">Attend a public meeting and write a brief report on what you observe. (Examples: a town council, League of Women voters meeting, a protest rally, etc.). Your task is to come up with observations and insights not ordinarily offered by journalists. You might, for example, devise a method for ascertaining the social composition of the audience; a measure of audience response to the speakers; tell us why people came to the meeting; give a content analysis of themes or metaphors presented by the speakers; tell us something about the symbols employed in the event; provide a kind of ethnographic description of the event (a la Geertz and the </w:t>
      </w:r>
      <w:proofErr w:type="spellStart"/>
      <w:r w:rsidRPr="0031233A">
        <w:rPr>
          <w:rFonts w:eastAsiaTheme="minorEastAsia" w:cs="Verdana"/>
          <w:color w:val="262626"/>
        </w:rPr>
        <w:t>Balinesian</w:t>
      </w:r>
      <w:proofErr w:type="spellEnd"/>
      <w:r w:rsidRPr="0031233A">
        <w:rPr>
          <w:rFonts w:eastAsiaTheme="minorEastAsia" w:cs="Verdana"/>
          <w:color w:val="262626"/>
        </w:rPr>
        <w:t xml:space="preserve"> cockfight); provide a "discourse analysis"; analyze the event as a "play," a "fight," a "religious" revival, or whatever else appears to be an appropriate metaphor. Use your imagination and ingenuity.</w:t>
      </w:r>
    </w:p>
    <w:p w14:paraId="6C6DF0D7" w14:textId="77777777" w:rsidR="00636E45" w:rsidRDefault="00636E45" w:rsidP="00636E45">
      <w:pPr>
        <w:jc w:val="center"/>
      </w:pPr>
      <w:r>
        <w:rPr>
          <w:b/>
          <w:color w:val="C00000"/>
          <w:sz w:val="36"/>
          <w:szCs w:val="36"/>
        </w:rPr>
        <w:t>You may start your essay</w:t>
      </w:r>
      <w:r w:rsidRPr="00072728">
        <w:rPr>
          <w:b/>
          <w:color w:val="C00000"/>
          <w:sz w:val="36"/>
          <w:szCs w:val="36"/>
        </w:rPr>
        <w:t xml:space="preserve"> below</w:t>
      </w:r>
    </w:p>
    <w:p w14:paraId="50BD5D25" w14:textId="77777777" w:rsidR="00636E45" w:rsidRDefault="00636E45" w:rsidP="00636E45"/>
    <w:p w14:paraId="0BAB23CB" w14:textId="77777777" w:rsidR="00636E45" w:rsidRDefault="00636E45" w:rsidP="00636E45">
      <w:pPr>
        <w:widowControl w:val="0"/>
        <w:autoSpaceDE w:val="0"/>
        <w:autoSpaceDN w:val="0"/>
        <w:adjustRightInd w:val="0"/>
        <w:spacing w:after="0" w:line="240" w:lineRule="auto"/>
        <w:rPr>
          <w:rFonts w:eastAsiaTheme="minorEastAsia" w:cs="Verdana"/>
          <w:b/>
          <w:color w:val="262626"/>
        </w:rPr>
      </w:pPr>
      <w:r w:rsidRPr="0031233A">
        <w:rPr>
          <w:b/>
        </w:rPr>
        <w:t>Essa</w:t>
      </w:r>
      <w:r>
        <w:rPr>
          <w:b/>
        </w:rPr>
        <w:t>y #7</w:t>
      </w:r>
      <w:r w:rsidRPr="0031233A">
        <w:rPr>
          <w:b/>
        </w:rPr>
        <w:t xml:space="preserve"> </w:t>
      </w:r>
      <w:r w:rsidRPr="0031233A">
        <w:rPr>
          <w:rFonts w:eastAsiaTheme="minorEastAsia" w:cs="Verdana"/>
          <w:b/>
          <w:color w:val="262626"/>
        </w:rPr>
        <w:t>Survey research</w:t>
      </w:r>
      <w:r>
        <w:rPr>
          <w:rFonts w:eastAsiaTheme="minorEastAsia" w:cs="Verdana"/>
          <w:b/>
          <w:color w:val="262626"/>
        </w:rPr>
        <w:t xml:space="preserve"> project</w:t>
      </w:r>
    </w:p>
    <w:p w14:paraId="3F88E3EF" w14:textId="77777777" w:rsidR="00636E45" w:rsidRPr="00EA677D" w:rsidRDefault="00636E45" w:rsidP="00636E45">
      <w:pPr>
        <w:widowControl w:val="0"/>
        <w:autoSpaceDE w:val="0"/>
        <w:autoSpaceDN w:val="0"/>
        <w:adjustRightInd w:val="0"/>
        <w:spacing w:after="0" w:line="240" w:lineRule="auto"/>
        <w:rPr>
          <w:rFonts w:eastAsiaTheme="minorEastAsia" w:cs="Verdana"/>
          <w:b/>
          <w:color w:val="262626"/>
        </w:rPr>
      </w:pPr>
    </w:p>
    <w:p w14:paraId="019D22B7" w14:textId="77777777" w:rsidR="00636E45" w:rsidRPr="0031233A" w:rsidRDefault="00636E45" w:rsidP="00636E45">
      <w:pPr>
        <w:rPr>
          <w:rFonts w:eastAsiaTheme="minorEastAsia" w:cs="Verdana"/>
          <w:color w:val="262626"/>
        </w:rPr>
      </w:pPr>
      <w:r w:rsidRPr="0031233A">
        <w:rPr>
          <w:rFonts w:eastAsiaTheme="minorEastAsia" w:cs="Verdana"/>
          <w:color w:val="262626"/>
        </w:rPr>
        <w:lastRenderedPageBreak/>
        <w:t xml:space="preserve">Write a 3-4 page research proposal that could draw from existing survey data. You may want to compare attitudes in two or more countries, propose a study of changing attitudes within a single country, </w:t>
      </w:r>
      <w:proofErr w:type="gramStart"/>
      <w:r w:rsidRPr="0031233A">
        <w:rPr>
          <w:rFonts w:eastAsiaTheme="minorEastAsia" w:cs="Verdana"/>
          <w:color w:val="262626"/>
        </w:rPr>
        <w:t>examine</w:t>
      </w:r>
      <w:proofErr w:type="gramEnd"/>
      <w:r w:rsidRPr="0031233A">
        <w:rPr>
          <w:rFonts w:eastAsiaTheme="minorEastAsia" w:cs="Verdana"/>
          <w:color w:val="262626"/>
        </w:rPr>
        <w:t xml:space="preserve"> the relationship between social class, ethnicity, gender, or age to a particular set of attitudes. In your memo be precise as to the questions you propose to answer, hypotheses you wish to test, and the suitability of the data for your proposed </w:t>
      </w:r>
      <w:proofErr w:type="spellStart"/>
      <w:r w:rsidRPr="0031233A">
        <w:rPr>
          <w:rFonts w:eastAsiaTheme="minorEastAsia" w:cs="Verdana"/>
          <w:color w:val="262626"/>
        </w:rPr>
        <w:t>study.a</w:t>
      </w:r>
      <w:proofErr w:type="spellEnd"/>
      <w:r w:rsidRPr="0031233A">
        <w:rPr>
          <w:rFonts w:eastAsiaTheme="minorEastAsia" w:cs="Verdana"/>
          <w:color w:val="262626"/>
        </w:rPr>
        <w:t xml:space="preserve"> "discourse analysis"; analyze the event as a "play," a "fight," a "religious" revival, or whatever else appears to be an appropriate metaphor. Use your imagination and ingenuity.</w:t>
      </w:r>
    </w:p>
    <w:p w14:paraId="044986A0" w14:textId="77777777" w:rsidR="00636E45" w:rsidRDefault="00636E45" w:rsidP="00636E45">
      <w:pPr>
        <w:jc w:val="center"/>
      </w:pPr>
      <w:r>
        <w:rPr>
          <w:b/>
          <w:color w:val="C00000"/>
          <w:sz w:val="36"/>
          <w:szCs w:val="36"/>
        </w:rPr>
        <w:t>You may start your essay</w:t>
      </w:r>
      <w:r w:rsidRPr="00072728">
        <w:rPr>
          <w:b/>
          <w:color w:val="C00000"/>
          <w:sz w:val="36"/>
          <w:szCs w:val="36"/>
        </w:rPr>
        <w:t xml:space="preserve"> below</w:t>
      </w:r>
    </w:p>
    <w:p w14:paraId="13BE47D3" w14:textId="77777777" w:rsidR="00636E45" w:rsidRPr="004B7C7D" w:rsidRDefault="00636E45" w:rsidP="00636E45">
      <w:pPr>
        <w:rPr>
          <w:b/>
        </w:rPr>
      </w:pPr>
    </w:p>
    <w:p w14:paraId="05D62243" w14:textId="77777777" w:rsidR="00636E45" w:rsidRPr="004B7C7D" w:rsidRDefault="00636E45" w:rsidP="00636E45">
      <w:pPr>
        <w:widowControl w:val="0"/>
        <w:autoSpaceDE w:val="0"/>
        <w:autoSpaceDN w:val="0"/>
        <w:adjustRightInd w:val="0"/>
        <w:spacing w:after="0" w:line="240" w:lineRule="auto"/>
        <w:rPr>
          <w:rFonts w:eastAsiaTheme="minorEastAsia" w:cs="Arial"/>
          <w:b/>
          <w:i/>
          <w:iCs/>
        </w:rPr>
      </w:pPr>
      <w:r w:rsidRPr="004B7C7D">
        <w:rPr>
          <w:b/>
        </w:rPr>
        <w:t xml:space="preserve">Essay #8 </w:t>
      </w:r>
      <w:r w:rsidRPr="004B7C7D">
        <w:rPr>
          <w:rFonts w:eastAsiaTheme="minorEastAsia" w:cs="Arial"/>
          <w:b/>
          <w:i/>
          <w:iCs/>
          <w:color w:val="262626"/>
        </w:rPr>
        <w:t>Doing fieldwork</w:t>
      </w:r>
    </w:p>
    <w:p w14:paraId="02ED05D1" w14:textId="77777777" w:rsidR="00636E45" w:rsidRPr="004B7C7D" w:rsidRDefault="00636E45" w:rsidP="00636E45">
      <w:pPr>
        <w:widowControl w:val="0"/>
        <w:autoSpaceDE w:val="0"/>
        <w:autoSpaceDN w:val="0"/>
        <w:adjustRightInd w:val="0"/>
        <w:spacing w:after="0" w:line="240" w:lineRule="auto"/>
        <w:rPr>
          <w:rFonts w:eastAsiaTheme="minorEastAsia" w:cs="Verdana"/>
          <w:color w:val="262626"/>
        </w:rPr>
      </w:pPr>
    </w:p>
    <w:p w14:paraId="5A04E5AB" w14:textId="77777777" w:rsidR="00636E45" w:rsidRPr="004B7C7D" w:rsidRDefault="00636E45" w:rsidP="00636E45">
      <w:pPr>
        <w:widowControl w:val="0"/>
        <w:autoSpaceDE w:val="0"/>
        <w:autoSpaceDN w:val="0"/>
        <w:adjustRightInd w:val="0"/>
        <w:spacing w:after="0" w:line="240" w:lineRule="auto"/>
        <w:rPr>
          <w:rFonts w:eastAsiaTheme="minorEastAsia" w:cs="Verdana"/>
          <w:color w:val="262626"/>
        </w:rPr>
      </w:pPr>
      <w:r w:rsidRPr="004B7C7D">
        <w:rPr>
          <w:rFonts w:eastAsiaTheme="minorEastAsia" w:cs="Verdana"/>
          <w:color w:val="262626"/>
        </w:rPr>
        <w:t>Focal points:</w:t>
      </w:r>
    </w:p>
    <w:p w14:paraId="08EBACBF" w14:textId="77777777" w:rsidR="00636E45" w:rsidRPr="004B7C7D" w:rsidRDefault="00636E45" w:rsidP="00636E45">
      <w:pPr>
        <w:pStyle w:val="ListParagraph"/>
        <w:widowControl w:val="0"/>
        <w:numPr>
          <w:ilvl w:val="0"/>
          <w:numId w:val="7"/>
        </w:numPr>
        <w:autoSpaceDE w:val="0"/>
        <w:autoSpaceDN w:val="0"/>
        <w:adjustRightInd w:val="0"/>
        <w:spacing w:after="0" w:line="240" w:lineRule="auto"/>
        <w:rPr>
          <w:rFonts w:eastAsiaTheme="minorEastAsia" w:cs="Verdana"/>
          <w:color w:val="262626"/>
        </w:rPr>
      </w:pPr>
      <w:r w:rsidRPr="004B7C7D">
        <w:rPr>
          <w:rFonts w:eastAsiaTheme="minorEastAsia" w:cs="Verdana"/>
          <w:color w:val="262626"/>
        </w:rPr>
        <w:t>Gaining Access</w:t>
      </w:r>
    </w:p>
    <w:p w14:paraId="544ECCFD" w14:textId="77777777" w:rsidR="00636E45" w:rsidRPr="004B7C7D" w:rsidRDefault="00636E45" w:rsidP="00636E45">
      <w:pPr>
        <w:pStyle w:val="ListParagraph"/>
        <w:widowControl w:val="0"/>
        <w:numPr>
          <w:ilvl w:val="0"/>
          <w:numId w:val="7"/>
        </w:numPr>
        <w:autoSpaceDE w:val="0"/>
        <w:autoSpaceDN w:val="0"/>
        <w:adjustRightInd w:val="0"/>
        <w:spacing w:after="0" w:line="240" w:lineRule="auto"/>
        <w:rPr>
          <w:rFonts w:eastAsiaTheme="minorEastAsia" w:cs="Verdana"/>
          <w:color w:val="262626"/>
        </w:rPr>
      </w:pPr>
      <w:r w:rsidRPr="004B7C7D">
        <w:rPr>
          <w:rFonts w:eastAsiaTheme="minorEastAsia" w:cs="Verdana"/>
          <w:color w:val="262626"/>
        </w:rPr>
        <w:t>Maintaining field notes</w:t>
      </w:r>
    </w:p>
    <w:p w14:paraId="6E1AE930" w14:textId="77777777" w:rsidR="00636E45" w:rsidRPr="004B7C7D" w:rsidRDefault="00636E45" w:rsidP="00636E45">
      <w:pPr>
        <w:pStyle w:val="ListParagraph"/>
        <w:numPr>
          <w:ilvl w:val="0"/>
          <w:numId w:val="7"/>
        </w:numPr>
        <w:rPr>
          <w:rFonts w:eastAsiaTheme="minorEastAsia" w:cs="Verdana"/>
          <w:color w:val="262626"/>
        </w:rPr>
      </w:pPr>
      <w:r w:rsidRPr="004B7C7D">
        <w:rPr>
          <w:rFonts w:eastAsiaTheme="minorEastAsia" w:cs="Verdana"/>
          <w:color w:val="262626"/>
        </w:rPr>
        <w:t>Ethics of fieldwork</w:t>
      </w:r>
    </w:p>
    <w:p w14:paraId="1970CA21" w14:textId="77777777" w:rsidR="00636E45" w:rsidRPr="004B7C7D" w:rsidRDefault="00636E45" w:rsidP="00636E45">
      <w:pPr>
        <w:rPr>
          <w:b/>
          <w:color w:val="C00000"/>
        </w:rPr>
      </w:pPr>
      <w:r w:rsidRPr="004B7C7D">
        <w:rPr>
          <w:rFonts w:eastAsiaTheme="minorEastAsia" w:cs="Verdana"/>
          <w:color w:val="262626"/>
        </w:rPr>
        <w:t>Write a brief essay discussing the potential ethical issues raised by your proposed research project. What are the issues? How do you propose to resolve them?</w:t>
      </w:r>
      <w:r w:rsidRPr="004B7C7D">
        <w:rPr>
          <w:b/>
          <w:color w:val="C00000"/>
        </w:rPr>
        <w:t xml:space="preserve"> </w:t>
      </w:r>
    </w:p>
    <w:p w14:paraId="170718DA" w14:textId="77777777" w:rsidR="00636E45" w:rsidRDefault="00636E45" w:rsidP="00636E45">
      <w:pPr>
        <w:jc w:val="center"/>
        <w:rPr>
          <w:b/>
          <w:color w:val="C00000"/>
          <w:sz w:val="36"/>
          <w:szCs w:val="36"/>
        </w:rPr>
      </w:pPr>
      <w:r>
        <w:rPr>
          <w:b/>
          <w:color w:val="C00000"/>
          <w:sz w:val="36"/>
          <w:szCs w:val="36"/>
        </w:rPr>
        <w:t>You may start your essay</w:t>
      </w:r>
      <w:r w:rsidRPr="00072728">
        <w:rPr>
          <w:b/>
          <w:color w:val="C00000"/>
          <w:sz w:val="36"/>
          <w:szCs w:val="36"/>
        </w:rPr>
        <w:t xml:space="preserve"> below</w:t>
      </w:r>
    </w:p>
    <w:p w14:paraId="065113E7" w14:textId="77777777" w:rsidR="00636E45" w:rsidRDefault="00636E45" w:rsidP="00636E45">
      <w:pPr>
        <w:jc w:val="center"/>
      </w:pPr>
    </w:p>
    <w:p w14:paraId="6F753AF0" w14:textId="77777777" w:rsidR="00636E45" w:rsidRPr="004B7C7D" w:rsidRDefault="00636E45" w:rsidP="00636E45">
      <w:pPr>
        <w:widowControl w:val="0"/>
        <w:autoSpaceDE w:val="0"/>
        <w:autoSpaceDN w:val="0"/>
        <w:adjustRightInd w:val="0"/>
        <w:spacing w:after="0" w:line="240" w:lineRule="auto"/>
        <w:rPr>
          <w:rFonts w:eastAsiaTheme="minorEastAsia" w:cs="Arial"/>
          <w:b/>
          <w:i/>
          <w:iCs/>
        </w:rPr>
      </w:pPr>
      <w:r>
        <w:rPr>
          <w:b/>
        </w:rPr>
        <w:t>Essay #</w:t>
      </w:r>
      <w:r w:rsidRPr="004B7C7D">
        <w:rPr>
          <w:b/>
        </w:rPr>
        <w:t xml:space="preserve">9 </w:t>
      </w:r>
      <w:r>
        <w:rPr>
          <w:rFonts w:eastAsiaTheme="minorEastAsia" w:cs="Verdana"/>
          <w:b/>
          <w:color w:val="262626"/>
        </w:rPr>
        <w:t xml:space="preserve">Research proposal </w:t>
      </w:r>
    </w:p>
    <w:p w14:paraId="7F6307F6" w14:textId="77777777" w:rsidR="00636E45" w:rsidRPr="004B7C7D" w:rsidRDefault="00636E45" w:rsidP="00636E45">
      <w:pPr>
        <w:widowControl w:val="0"/>
        <w:autoSpaceDE w:val="0"/>
        <w:autoSpaceDN w:val="0"/>
        <w:adjustRightInd w:val="0"/>
        <w:spacing w:after="0" w:line="240" w:lineRule="auto"/>
        <w:rPr>
          <w:rFonts w:eastAsiaTheme="minorEastAsia" w:cs="Verdana"/>
          <w:color w:val="262626"/>
        </w:rPr>
      </w:pPr>
    </w:p>
    <w:p w14:paraId="15357576" w14:textId="77777777" w:rsidR="00636E45" w:rsidRPr="004B7C7D" w:rsidRDefault="00636E45" w:rsidP="00636E45">
      <w:pPr>
        <w:rPr>
          <w:rFonts w:eastAsiaTheme="minorEastAsia" w:cs="Verdana"/>
          <w:color w:val="262626"/>
        </w:rPr>
      </w:pPr>
      <w:r w:rsidRPr="004B7C7D">
        <w:rPr>
          <w:rFonts w:eastAsiaTheme="minorEastAsia" w:cs="Verdana"/>
          <w:color w:val="262626"/>
        </w:rPr>
        <w:t xml:space="preserve">Prepare a 1 or 2 page single-spaced summary of your research proposal. The summary should briefly indicate the research question, the hypotheses, the methods to be employed, and what the expected contribution of the research would be to the body of literature related to your topic. </w:t>
      </w:r>
    </w:p>
    <w:p w14:paraId="3EE7E48B" w14:textId="77777777" w:rsidR="00636E45" w:rsidRDefault="00636E45" w:rsidP="00636E45">
      <w:pPr>
        <w:jc w:val="center"/>
      </w:pPr>
      <w:r>
        <w:rPr>
          <w:b/>
          <w:color w:val="C00000"/>
          <w:sz w:val="36"/>
          <w:szCs w:val="36"/>
        </w:rPr>
        <w:t>You may start your essay</w:t>
      </w:r>
      <w:r w:rsidRPr="00072728">
        <w:rPr>
          <w:b/>
          <w:color w:val="C00000"/>
          <w:sz w:val="36"/>
          <w:szCs w:val="36"/>
        </w:rPr>
        <w:t xml:space="preserve"> below</w:t>
      </w:r>
    </w:p>
    <w:p w14:paraId="61377692" w14:textId="77777777" w:rsidR="00636E45" w:rsidRPr="00A46598" w:rsidRDefault="00636E45" w:rsidP="00636E45">
      <w:pPr>
        <w:rPr>
          <w:color w:val="0000FF"/>
        </w:rPr>
      </w:pPr>
    </w:p>
    <w:p w14:paraId="27CCA338" w14:textId="77777777" w:rsidR="00636E45" w:rsidRPr="00A46598" w:rsidRDefault="00636E45" w:rsidP="00636E45">
      <w:pPr>
        <w:rPr>
          <w:color w:val="0000FF"/>
        </w:rPr>
      </w:pPr>
    </w:p>
    <w:p w14:paraId="709E6F8F" w14:textId="77777777" w:rsidR="00636E45" w:rsidRPr="00902865" w:rsidRDefault="00636E45" w:rsidP="00636E45">
      <w:pPr>
        <w:rPr>
          <w:b/>
          <w:color w:val="0000FF"/>
        </w:rPr>
      </w:pPr>
      <w:r w:rsidRPr="00902865">
        <w:rPr>
          <w:b/>
          <w:color w:val="0000FF"/>
        </w:rPr>
        <w:t xml:space="preserve">Evaluation </w:t>
      </w:r>
    </w:p>
    <w:p w14:paraId="092AC773" w14:textId="77777777" w:rsidR="00636E45" w:rsidRDefault="00636E45" w:rsidP="00636E45">
      <w:pPr>
        <w:spacing w:line="240" w:lineRule="auto"/>
      </w:pPr>
      <w:r>
        <w:t>Essay # 1 - 5%</w:t>
      </w:r>
    </w:p>
    <w:p w14:paraId="49323C0D" w14:textId="77777777" w:rsidR="00636E45" w:rsidRDefault="00636E45" w:rsidP="00636E45">
      <w:pPr>
        <w:spacing w:line="240" w:lineRule="auto"/>
      </w:pPr>
      <w:r>
        <w:t>Essay # 2</w:t>
      </w:r>
      <w:r w:rsidRPr="0007275D">
        <w:t xml:space="preserve"> </w:t>
      </w:r>
      <w:r>
        <w:t xml:space="preserve">– 10% </w:t>
      </w:r>
    </w:p>
    <w:p w14:paraId="27369E2F" w14:textId="77777777" w:rsidR="00636E45" w:rsidRDefault="00636E45" w:rsidP="00636E45">
      <w:pPr>
        <w:spacing w:line="240" w:lineRule="auto"/>
      </w:pPr>
      <w:r>
        <w:t xml:space="preserve">Essay # 3- 10% </w:t>
      </w:r>
    </w:p>
    <w:p w14:paraId="755F3448" w14:textId="77777777" w:rsidR="00636E45" w:rsidRDefault="00636E45" w:rsidP="00636E45">
      <w:pPr>
        <w:spacing w:line="240" w:lineRule="auto"/>
      </w:pPr>
      <w:r>
        <w:t>Essay # 4</w:t>
      </w:r>
      <w:r w:rsidRPr="0007275D">
        <w:t xml:space="preserve"> </w:t>
      </w:r>
      <w:r>
        <w:t xml:space="preserve">- 10% </w:t>
      </w:r>
    </w:p>
    <w:p w14:paraId="6065ABBC" w14:textId="77777777" w:rsidR="00636E45" w:rsidRDefault="00636E45" w:rsidP="00636E45">
      <w:pPr>
        <w:spacing w:line="240" w:lineRule="auto"/>
      </w:pPr>
      <w:r>
        <w:lastRenderedPageBreak/>
        <w:t>Essay # 5</w:t>
      </w:r>
      <w:r w:rsidRPr="0007275D">
        <w:t xml:space="preserve"> </w:t>
      </w:r>
      <w:r>
        <w:t xml:space="preserve">- 10% </w:t>
      </w:r>
    </w:p>
    <w:p w14:paraId="377A359F" w14:textId="77777777" w:rsidR="00636E45" w:rsidRDefault="00636E45" w:rsidP="00636E45">
      <w:pPr>
        <w:spacing w:line="240" w:lineRule="auto"/>
      </w:pPr>
      <w:r>
        <w:t>Essay # 6</w:t>
      </w:r>
      <w:r w:rsidRPr="0007275D">
        <w:t xml:space="preserve"> </w:t>
      </w:r>
      <w:r>
        <w:t xml:space="preserve">- 10% </w:t>
      </w:r>
    </w:p>
    <w:p w14:paraId="6667E4EF" w14:textId="77777777" w:rsidR="00636E45" w:rsidRDefault="00636E45" w:rsidP="00636E45">
      <w:pPr>
        <w:spacing w:line="240" w:lineRule="auto"/>
      </w:pPr>
      <w:r>
        <w:t>Essay # 7</w:t>
      </w:r>
      <w:r w:rsidRPr="0007275D">
        <w:t xml:space="preserve"> </w:t>
      </w:r>
      <w:r>
        <w:t xml:space="preserve">- 10% </w:t>
      </w:r>
    </w:p>
    <w:p w14:paraId="3AC68C4D" w14:textId="77777777" w:rsidR="00636E45" w:rsidRDefault="00636E45" w:rsidP="00636E45">
      <w:pPr>
        <w:spacing w:line="240" w:lineRule="auto"/>
      </w:pPr>
      <w:r>
        <w:t>Essay # 8</w:t>
      </w:r>
      <w:r w:rsidRPr="0007275D">
        <w:t xml:space="preserve"> </w:t>
      </w:r>
      <w:r>
        <w:t xml:space="preserve">- 10% </w:t>
      </w:r>
    </w:p>
    <w:p w14:paraId="6E0139E4" w14:textId="77777777" w:rsidR="00636E45" w:rsidRPr="003C70AA" w:rsidRDefault="00636E45" w:rsidP="00636E45">
      <w:pPr>
        <w:spacing w:line="240" w:lineRule="auto"/>
        <w:rPr>
          <w:u w:val="single"/>
        </w:rPr>
      </w:pPr>
      <w:r>
        <w:rPr>
          <w:u w:val="single"/>
        </w:rPr>
        <w:t>Essay # 9</w:t>
      </w:r>
      <w:r w:rsidRPr="002A5676">
        <w:rPr>
          <w:u w:val="single"/>
        </w:rPr>
        <w:t xml:space="preserve"> </w:t>
      </w:r>
      <w:r>
        <w:rPr>
          <w:u w:val="single"/>
        </w:rPr>
        <w:t>- 25</w:t>
      </w:r>
      <w:r w:rsidRPr="002A5676">
        <w:rPr>
          <w:u w:val="single"/>
        </w:rPr>
        <w:t xml:space="preserve">% </w:t>
      </w:r>
    </w:p>
    <w:p w14:paraId="4016CA74" w14:textId="77777777" w:rsidR="00636E45" w:rsidRDefault="00636E45" w:rsidP="00636E45">
      <w:r>
        <w:t>Total 100%</w:t>
      </w:r>
    </w:p>
    <w:p w14:paraId="390DEF72" w14:textId="77777777" w:rsidR="005E1B38" w:rsidRDefault="005E1B38"/>
    <w:sectPr w:rsidR="005E1B38" w:rsidSect="00190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2365B6"/>
    <w:multiLevelType w:val="multilevel"/>
    <w:tmpl w:val="A148B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E6639D"/>
    <w:multiLevelType w:val="hybridMultilevel"/>
    <w:tmpl w:val="905E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D11B0D"/>
    <w:multiLevelType w:val="hybridMultilevel"/>
    <w:tmpl w:val="F96C3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486648"/>
    <w:multiLevelType w:val="hybridMultilevel"/>
    <w:tmpl w:val="45AC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FA2696"/>
    <w:multiLevelType w:val="multilevel"/>
    <w:tmpl w:val="0256F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F2665A0"/>
    <w:multiLevelType w:val="hybridMultilevel"/>
    <w:tmpl w:val="E88CD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C46BA7"/>
    <w:multiLevelType w:val="hybridMultilevel"/>
    <w:tmpl w:val="5148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9A0EFE"/>
    <w:multiLevelType w:val="hybridMultilevel"/>
    <w:tmpl w:val="973C4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2"/>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D7B"/>
    <w:rsid w:val="0001093A"/>
    <w:rsid w:val="000478A0"/>
    <w:rsid w:val="00190F7B"/>
    <w:rsid w:val="002158CD"/>
    <w:rsid w:val="002306A4"/>
    <w:rsid w:val="00290CFE"/>
    <w:rsid w:val="0031233A"/>
    <w:rsid w:val="0038199B"/>
    <w:rsid w:val="00481D7B"/>
    <w:rsid w:val="00494E7C"/>
    <w:rsid w:val="004B7C7D"/>
    <w:rsid w:val="005409F3"/>
    <w:rsid w:val="005B72B5"/>
    <w:rsid w:val="005E1B38"/>
    <w:rsid w:val="00636E45"/>
    <w:rsid w:val="00847CEB"/>
    <w:rsid w:val="0085766B"/>
    <w:rsid w:val="00883B60"/>
    <w:rsid w:val="0090001E"/>
    <w:rsid w:val="00902865"/>
    <w:rsid w:val="009672A5"/>
    <w:rsid w:val="00BB17EE"/>
    <w:rsid w:val="00CA5D7C"/>
    <w:rsid w:val="00EA677D"/>
    <w:rsid w:val="00EE7B0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3E5099"/>
  <w14:defaultImageDpi w14:val="300"/>
  <w15:docId w15:val="{02B67995-6BDC-49D5-934A-D228D900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D7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D7B"/>
    <w:rPr>
      <w:color w:val="0000FF" w:themeColor="hyperlink"/>
      <w:u w:val="single"/>
    </w:rPr>
  </w:style>
  <w:style w:type="paragraph" w:styleId="BalloonText">
    <w:name w:val="Balloon Text"/>
    <w:basedOn w:val="Normal"/>
    <w:link w:val="BalloonTextChar"/>
    <w:uiPriority w:val="99"/>
    <w:semiHidden/>
    <w:unhideWhenUsed/>
    <w:rsid w:val="00481D7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D7B"/>
    <w:rPr>
      <w:rFonts w:ascii="Lucida Grande" w:eastAsiaTheme="minorHAnsi" w:hAnsi="Lucida Grande" w:cs="Lucida Grande"/>
      <w:sz w:val="18"/>
      <w:szCs w:val="18"/>
    </w:rPr>
  </w:style>
  <w:style w:type="paragraph" w:styleId="NormalWeb">
    <w:name w:val="Normal (Web)"/>
    <w:basedOn w:val="Normal"/>
    <w:uiPriority w:val="99"/>
    <w:unhideWhenUsed/>
    <w:rsid w:val="00290CFE"/>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847CEB"/>
    <w:pPr>
      <w:ind w:left="720"/>
      <w:contextualSpacing/>
    </w:pPr>
  </w:style>
  <w:style w:type="character" w:styleId="FollowedHyperlink">
    <w:name w:val="FollowedHyperlink"/>
    <w:basedOn w:val="DefaultParagraphFont"/>
    <w:uiPriority w:val="99"/>
    <w:semiHidden/>
    <w:unhideWhenUsed/>
    <w:rsid w:val="00CA5D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646666">
      <w:bodyDiv w:val="1"/>
      <w:marLeft w:val="0"/>
      <w:marRight w:val="0"/>
      <w:marTop w:val="0"/>
      <w:marBottom w:val="0"/>
      <w:divBdr>
        <w:top w:val="none" w:sz="0" w:space="0" w:color="auto"/>
        <w:left w:val="none" w:sz="0" w:space="0" w:color="auto"/>
        <w:bottom w:val="none" w:sz="0" w:space="0" w:color="auto"/>
        <w:right w:val="none" w:sz="0" w:space="0" w:color="auto"/>
      </w:divBdr>
      <w:divsChild>
        <w:div w:id="1382052699">
          <w:marLeft w:val="0"/>
          <w:marRight w:val="0"/>
          <w:marTop w:val="0"/>
          <w:marBottom w:val="0"/>
          <w:divBdr>
            <w:top w:val="none" w:sz="0" w:space="0" w:color="auto"/>
            <w:left w:val="none" w:sz="0" w:space="0" w:color="auto"/>
            <w:bottom w:val="none" w:sz="0" w:space="0" w:color="auto"/>
            <w:right w:val="none" w:sz="0" w:space="0" w:color="auto"/>
          </w:divBdr>
          <w:divsChild>
            <w:div w:id="412553493">
              <w:marLeft w:val="0"/>
              <w:marRight w:val="0"/>
              <w:marTop w:val="0"/>
              <w:marBottom w:val="0"/>
              <w:divBdr>
                <w:top w:val="none" w:sz="0" w:space="0" w:color="auto"/>
                <w:left w:val="none" w:sz="0" w:space="0" w:color="auto"/>
                <w:bottom w:val="none" w:sz="0" w:space="0" w:color="auto"/>
                <w:right w:val="none" w:sz="0" w:space="0" w:color="auto"/>
              </w:divBdr>
              <w:divsChild>
                <w:div w:id="9630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001239">
      <w:bodyDiv w:val="1"/>
      <w:marLeft w:val="0"/>
      <w:marRight w:val="0"/>
      <w:marTop w:val="0"/>
      <w:marBottom w:val="0"/>
      <w:divBdr>
        <w:top w:val="none" w:sz="0" w:space="0" w:color="auto"/>
        <w:left w:val="none" w:sz="0" w:space="0" w:color="auto"/>
        <w:bottom w:val="none" w:sz="0" w:space="0" w:color="auto"/>
        <w:right w:val="none" w:sz="0" w:space="0" w:color="auto"/>
      </w:divBdr>
      <w:divsChild>
        <w:div w:id="1890259767">
          <w:marLeft w:val="0"/>
          <w:marRight w:val="0"/>
          <w:marTop w:val="0"/>
          <w:marBottom w:val="0"/>
          <w:divBdr>
            <w:top w:val="none" w:sz="0" w:space="0" w:color="auto"/>
            <w:left w:val="none" w:sz="0" w:space="0" w:color="auto"/>
            <w:bottom w:val="none" w:sz="0" w:space="0" w:color="auto"/>
            <w:right w:val="none" w:sz="0" w:space="0" w:color="auto"/>
          </w:divBdr>
          <w:divsChild>
            <w:div w:id="1739355461">
              <w:marLeft w:val="0"/>
              <w:marRight w:val="0"/>
              <w:marTop w:val="0"/>
              <w:marBottom w:val="0"/>
              <w:divBdr>
                <w:top w:val="none" w:sz="0" w:space="0" w:color="auto"/>
                <w:left w:val="none" w:sz="0" w:space="0" w:color="auto"/>
                <w:bottom w:val="none" w:sz="0" w:space="0" w:color="auto"/>
                <w:right w:val="none" w:sz="0" w:space="0" w:color="auto"/>
              </w:divBdr>
              <w:divsChild>
                <w:div w:id="140564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218729">
      <w:bodyDiv w:val="1"/>
      <w:marLeft w:val="0"/>
      <w:marRight w:val="0"/>
      <w:marTop w:val="0"/>
      <w:marBottom w:val="0"/>
      <w:divBdr>
        <w:top w:val="none" w:sz="0" w:space="0" w:color="auto"/>
        <w:left w:val="none" w:sz="0" w:space="0" w:color="auto"/>
        <w:bottom w:val="none" w:sz="0" w:space="0" w:color="auto"/>
        <w:right w:val="none" w:sz="0" w:space="0" w:color="auto"/>
      </w:divBdr>
      <w:divsChild>
        <w:div w:id="1689679261">
          <w:marLeft w:val="0"/>
          <w:marRight w:val="0"/>
          <w:marTop w:val="0"/>
          <w:marBottom w:val="0"/>
          <w:divBdr>
            <w:top w:val="none" w:sz="0" w:space="0" w:color="auto"/>
            <w:left w:val="none" w:sz="0" w:space="0" w:color="auto"/>
            <w:bottom w:val="none" w:sz="0" w:space="0" w:color="auto"/>
            <w:right w:val="none" w:sz="0" w:space="0" w:color="auto"/>
          </w:divBdr>
          <w:divsChild>
            <w:div w:id="2092965015">
              <w:marLeft w:val="0"/>
              <w:marRight w:val="0"/>
              <w:marTop w:val="0"/>
              <w:marBottom w:val="0"/>
              <w:divBdr>
                <w:top w:val="none" w:sz="0" w:space="0" w:color="auto"/>
                <w:left w:val="none" w:sz="0" w:space="0" w:color="auto"/>
                <w:bottom w:val="none" w:sz="0" w:space="0" w:color="auto"/>
                <w:right w:val="none" w:sz="0" w:space="0" w:color="auto"/>
              </w:divBdr>
              <w:divsChild>
                <w:div w:id="8255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FMJXVvEyxFpHY4RiSPyxE5ve0BaP23Ey" TargetMode="External"/><Relationship Id="rId3" Type="http://schemas.openxmlformats.org/officeDocument/2006/relationships/settings" Target="settings.xml"/><Relationship Id="rId7" Type="http://schemas.openxmlformats.org/officeDocument/2006/relationships/hyperlink" Target="https://www.uni-due.de/imperia/md/content/kowi/hermeneutic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drive.google.com/open?id=14LUJCmkqeMhBbbhdJaPNIH2efMoN2zmd" TargetMode="External"/><Relationship Id="rId4" Type="http://schemas.openxmlformats.org/officeDocument/2006/relationships/webSettings" Target="webSettings.xml"/><Relationship Id="rId9" Type="http://schemas.openxmlformats.org/officeDocument/2006/relationships/hyperlink" Target="http://www.ccs.neu.edu/course/is4800sp12/resources/qualmetho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1360</Words>
  <Characters>7756</Characters>
  <Application>Microsoft Office Word</Application>
  <DocSecurity>0</DocSecurity>
  <Lines>64</Lines>
  <Paragraphs>18</Paragraphs>
  <ScaleCrop>false</ScaleCrop>
  <Company/>
  <LinksUpToDate>false</LinksUpToDate>
  <CharactersWithSpaces>9098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Michael Reyes</dc:creator>
  <cp:keywords/>
  <dc:description/>
  <cp:lastModifiedBy>Max Diamond</cp:lastModifiedBy>
  <cp:revision>13</cp:revision>
  <dcterms:created xsi:type="dcterms:W3CDTF">2015-04-30T17:16:00Z</dcterms:created>
  <dcterms:modified xsi:type="dcterms:W3CDTF">2021-06-05T17:47:00Z</dcterms:modified>
</cp:coreProperties>
</file>