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C9432" w14:textId="3A5B03A0" w:rsidR="00F80DA9" w:rsidRDefault="0082196D" w:rsidP="00F80DA9">
      <w:pPr>
        <w:jc w:val="center"/>
      </w:pPr>
      <w:r>
        <w:rPr>
          <w:noProof/>
        </w:rPr>
        <w:drawing>
          <wp:inline distT="0" distB="0" distL="0" distR="0" wp14:anchorId="327ADA4A" wp14:editId="2E151323">
            <wp:extent cx="1981200" cy="2217420"/>
            <wp:effectExtent l="0" t="0" r="0" b="0"/>
            <wp:docPr id="2" name="Picture 2" descr="G:\Max Work\The TEFL University\1 Site Graphics\TEFL Logo\TTU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x Work\The TEFL University\1 Site Graphics\TEFL Logo\TTU Logo Tra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217420"/>
                    </a:xfrm>
                    <a:prstGeom prst="rect">
                      <a:avLst/>
                    </a:prstGeom>
                    <a:noFill/>
                    <a:ln>
                      <a:noFill/>
                    </a:ln>
                  </pic:spPr>
                </pic:pic>
              </a:graphicData>
            </a:graphic>
          </wp:inline>
        </w:drawing>
      </w:r>
    </w:p>
    <w:p w14:paraId="6B7E079F" w14:textId="6BDC1974" w:rsidR="00F80DA9" w:rsidRDefault="0082196D" w:rsidP="00F80DA9">
      <w:pPr>
        <w:jc w:val="center"/>
        <w:rPr>
          <w:b/>
          <w:sz w:val="36"/>
          <w:szCs w:val="36"/>
        </w:rPr>
      </w:pPr>
      <w:r>
        <w:rPr>
          <w:b/>
          <w:sz w:val="36"/>
          <w:szCs w:val="36"/>
        </w:rPr>
        <w:t>The TEFL University PH</w:t>
      </w:r>
      <w:r w:rsidR="00F80DA9">
        <w:rPr>
          <w:b/>
          <w:sz w:val="36"/>
          <w:szCs w:val="36"/>
        </w:rPr>
        <w:t>D Course</w:t>
      </w:r>
    </w:p>
    <w:p w14:paraId="5CF74736" w14:textId="5A27D80C" w:rsidR="00F80DA9" w:rsidRDefault="00F80DA9" w:rsidP="00F80DA9">
      <w:pPr>
        <w:jc w:val="center"/>
        <w:rPr>
          <w:b/>
          <w:sz w:val="36"/>
          <w:szCs w:val="36"/>
        </w:rPr>
      </w:pPr>
      <w:r>
        <w:rPr>
          <w:b/>
          <w:sz w:val="36"/>
          <w:szCs w:val="36"/>
        </w:rPr>
        <w:t>Module 2</w:t>
      </w:r>
    </w:p>
    <w:p w14:paraId="7C6CBE1C" w14:textId="77777777" w:rsidR="009D5DC9" w:rsidRDefault="009D5DC9" w:rsidP="00314CBD">
      <w:pPr>
        <w:rPr>
          <w:rFonts w:asciiTheme="majorHAnsi" w:hAnsiTheme="majorHAnsi" w:cstheme="majorHAnsi"/>
          <w:b/>
        </w:rPr>
      </w:pPr>
    </w:p>
    <w:p w14:paraId="3659007C" w14:textId="77777777" w:rsidR="00314CBD" w:rsidRPr="005B7245" w:rsidRDefault="00314CBD" w:rsidP="00314CBD">
      <w:pPr>
        <w:rPr>
          <w:rFonts w:asciiTheme="majorHAnsi" w:hAnsiTheme="majorHAnsi" w:cstheme="majorHAnsi"/>
        </w:rPr>
      </w:pPr>
      <w:r w:rsidRPr="005B7245">
        <w:rPr>
          <w:rFonts w:asciiTheme="majorHAnsi" w:hAnsiTheme="majorHAnsi" w:cstheme="majorHAnsi"/>
          <w:b/>
        </w:rPr>
        <w:t>Module Notes:</w:t>
      </w:r>
    </w:p>
    <w:p w14:paraId="0F7470B0" w14:textId="77777777" w:rsidR="00314CBD" w:rsidRPr="005B7245" w:rsidRDefault="00314CBD" w:rsidP="00314CBD">
      <w:pPr>
        <w:rPr>
          <w:rFonts w:asciiTheme="majorHAnsi" w:hAnsiTheme="majorHAnsi" w:cstheme="majorHAnsi"/>
        </w:rPr>
      </w:pPr>
      <w:r w:rsidRPr="005B7245">
        <w:rPr>
          <w:rFonts w:asciiTheme="majorHAnsi" w:hAnsiTheme="majorHAnsi" w:cstheme="majorHAnsi"/>
        </w:rPr>
        <w:t>Make sure that you save your course-work as you go along!</w:t>
      </w:r>
    </w:p>
    <w:p w14:paraId="1DD1EC9F" w14:textId="2AA2F0D9" w:rsidR="00283714" w:rsidRPr="005B7245" w:rsidRDefault="00283714" w:rsidP="00283714">
      <w:pPr>
        <w:rPr>
          <w:rFonts w:asciiTheme="majorHAnsi" w:hAnsiTheme="majorHAnsi" w:cstheme="majorHAnsi"/>
        </w:rPr>
      </w:pPr>
      <w:r w:rsidRPr="005B7245">
        <w:rPr>
          <w:rFonts w:asciiTheme="majorHAnsi" w:hAnsiTheme="majorHAnsi" w:cstheme="majorHAnsi"/>
        </w:rPr>
        <w:t>You must also add your full name to the end of the file name of this documen</w:t>
      </w:r>
      <w:r w:rsidR="0011101E">
        <w:rPr>
          <w:rFonts w:asciiTheme="majorHAnsi" w:hAnsiTheme="majorHAnsi" w:cstheme="majorHAnsi"/>
        </w:rPr>
        <w:t>t before you start. For example;</w:t>
      </w:r>
      <w:bookmarkStart w:id="0" w:name="_GoBack"/>
      <w:bookmarkEnd w:id="0"/>
      <w:r w:rsidRPr="005B7245">
        <w:rPr>
          <w:rFonts w:asciiTheme="majorHAnsi" w:hAnsiTheme="majorHAnsi" w:cstheme="majorHAnsi"/>
        </w:rPr>
        <w:t xml:space="preserve"> with this module </w:t>
      </w:r>
      <w:r>
        <w:rPr>
          <w:rFonts w:asciiTheme="majorHAnsi" w:hAnsiTheme="majorHAnsi" w:cstheme="majorHAnsi"/>
        </w:rPr>
        <w:t>which is currently saved</w:t>
      </w:r>
      <w:r w:rsidRPr="005B7245">
        <w:rPr>
          <w:rFonts w:asciiTheme="majorHAnsi" w:hAnsiTheme="majorHAnsi" w:cstheme="majorHAnsi"/>
        </w:rPr>
        <w:t xml:space="preserve"> as:</w:t>
      </w:r>
    </w:p>
    <w:p w14:paraId="09D591EF" w14:textId="7329261B" w:rsidR="00F80DA9" w:rsidRPr="00650B7D" w:rsidRDefault="00F80DA9" w:rsidP="00F80DA9">
      <w:pPr>
        <w:rPr>
          <w:rFonts w:asciiTheme="majorHAnsi" w:hAnsiTheme="majorHAnsi" w:cstheme="majorHAnsi"/>
          <w:color w:val="1F497D" w:themeColor="text2"/>
          <w:sz w:val="24"/>
          <w:szCs w:val="24"/>
        </w:rPr>
      </w:pPr>
      <w:r w:rsidRPr="00650B7D">
        <w:rPr>
          <w:rFonts w:asciiTheme="majorHAnsi" w:hAnsiTheme="majorHAnsi" w:cstheme="majorHAnsi"/>
          <w:color w:val="1F497D" w:themeColor="text2"/>
          <w:sz w:val="24"/>
          <w:szCs w:val="24"/>
        </w:rPr>
        <w:t>phd-</w:t>
      </w:r>
      <w:r w:rsidR="00A0123A" w:rsidRPr="00650B7D">
        <w:rPr>
          <w:rFonts w:asciiTheme="majorHAnsi" w:hAnsiTheme="majorHAnsi" w:cstheme="majorHAnsi"/>
          <w:color w:val="1F497D" w:themeColor="text2"/>
          <w:sz w:val="24"/>
          <w:szCs w:val="24"/>
        </w:rPr>
        <w:t>module2</w:t>
      </w:r>
      <w:r w:rsidRPr="00650B7D">
        <w:rPr>
          <w:rFonts w:asciiTheme="majorHAnsi" w:hAnsiTheme="majorHAnsi" w:cstheme="majorHAnsi"/>
          <w:color w:val="1F497D" w:themeColor="text2"/>
          <w:sz w:val="24"/>
          <w:szCs w:val="24"/>
        </w:rPr>
        <w:t>-TEFL-711-yourname</w:t>
      </w:r>
    </w:p>
    <w:p w14:paraId="48623A93" w14:textId="77777777" w:rsidR="00650B7D" w:rsidRPr="005B7245" w:rsidRDefault="00650B7D" w:rsidP="00650B7D">
      <w:pPr>
        <w:rPr>
          <w:rFonts w:asciiTheme="majorHAnsi" w:hAnsiTheme="majorHAnsi" w:cstheme="majorHAnsi"/>
        </w:rPr>
      </w:pPr>
      <w:r>
        <w:rPr>
          <w:rFonts w:asciiTheme="majorHAnsi" w:hAnsiTheme="majorHAnsi" w:cstheme="majorHAnsi"/>
        </w:rPr>
        <w:t>To change the file name, simply</w:t>
      </w:r>
      <w:r w:rsidRPr="005B7245">
        <w:rPr>
          <w:rFonts w:asciiTheme="majorHAnsi" w:hAnsiTheme="majorHAnsi" w:cstheme="majorHAnsi"/>
        </w:rPr>
        <w:t xml:space="preserve"> go to the top left of your screen, and click on </w:t>
      </w:r>
      <w:r w:rsidRPr="005B7245">
        <w:rPr>
          <w:rFonts w:asciiTheme="majorHAnsi" w:hAnsiTheme="majorHAnsi" w:cstheme="majorHAnsi"/>
          <w:b/>
        </w:rPr>
        <w:t>File</w:t>
      </w:r>
      <w:r w:rsidRPr="005B7245">
        <w:rPr>
          <w:rFonts w:asciiTheme="majorHAnsi" w:hAnsiTheme="majorHAnsi" w:cstheme="majorHAnsi"/>
        </w:rPr>
        <w:t xml:space="preserve">, </w:t>
      </w:r>
      <w:r w:rsidRPr="005B7245">
        <w:rPr>
          <w:rFonts w:asciiTheme="majorHAnsi" w:hAnsiTheme="majorHAnsi" w:cstheme="majorHAnsi"/>
          <w:b/>
        </w:rPr>
        <w:t>Save As</w:t>
      </w:r>
      <w:r w:rsidRPr="005B7245">
        <w:rPr>
          <w:rFonts w:asciiTheme="majorHAnsi" w:hAnsiTheme="majorHAnsi" w:cstheme="majorHAnsi"/>
        </w:rPr>
        <w:t>, then change the name of the file by simply adding your name to the end of the existing file name and save the module to a folder on your computer (‘My Documents’ for example).</w:t>
      </w:r>
      <w:r>
        <w:rPr>
          <w:rFonts w:asciiTheme="majorHAnsi" w:hAnsiTheme="majorHAnsi" w:cstheme="majorHAnsi"/>
        </w:rPr>
        <w:t xml:space="preserve"> As an example; if your name were</w:t>
      </w:r>
      <w:r w:rsidRPr="005B7245">
        <w:rPr>
          <w:rFonts w:asciiTheme="majorHAnsi" w:hAnsiTheme="majorHAnsi" w:cstheme="majorHAnsi"/>
        </w:rPr>
        <w:t xml:space="preserve"> </w:t>
      </w:r>
      <w:r w:rsidRPr="005B7245">
        <w:rPr>
          <w:rFonts w:asciiTheme="majorHAnsi" w:hAnsiTheme="majorHAnsi" w:cstheme="majorHAnsi"/>
          <w:b/>
        </w:rPr>
        <w:t>Jane Mortimer</w:t>
      </w:r>
      <w:r w:rsidRPr="005B7245">
        <w:rPr>
          <w:rFonts w:asciiTheme="majorHAnsi" w:hAnsiTheme="majorHAnsi" w:cstheme="majorHAnsi"/>
        </w:rPr>
        <w:t>, you would save the file as:</w:t>
      </w:r>
    </w:p>
    <w:p w14:paraId="2889E328" w14:textId="7BB9E915" w:rsidR="00314CBD" w:rsidRPr="00650B7D" w:rsidRDefault="00314CBD" w:rsidP="00314CBD">
      <w:pPr>
        <w:rPr>
          <w:rFonts w:asciiTheme="majorHAnsi" w:hAnsiTheme="majorHAnsi" w:cstheme="majorHAnsi"/>
          <w:color w:val="1F497D" w:themeColor="text2"/>
          <w:sz w:val="24"/>
          <w:szCs w:val="24"/>
        </w:rPr>
      </w:pPr>
      <w:r w:rsidRPr="00650B7D">
        <w:rPr>
          <w:rFonts w:asciiTheme="majorHAnsi" w:hAnsiTheme="majorHAnsi" w:cstheme="majorHAnsi"/>
          <w:color w:val="1F497D" w:themeColor="text2"/>
          <w:sz w:val="24"/>
          <w:szCs w:val="24"/>
        </w:rPr>
        <w:t>phd-module2-TEFL-711-Jane-Mortimer</w:t>
      </w:r>
    </w:p>
    <w:p w14:paraId="4744AAC7" w14:textId="77777777" w:rsidR="00314CBD" w:rsidRPr="005B7245" w:rsidRDefault="00314CBD" w:rsidP="00314CBD">
      <w:pPr>
        <w:rPr>
          <w:rFonts w:asciiTheme="majorHAnsi" w:hAnsiTheme="majorHAnsi" w:cstheme="majorHAnsi"/>
          <w:b/>
        </w:rPr>
      </w:pPr>
      <w:r w:rsidRPr="005B7245">
        <w:rPr>
          <w:rFonts w:asciiTheme="majorHAnsi" w:hAnsiTheme="majorHAnsi" w:cstheme="majorHAnsi"/>
          <w:b/>
        </w:rPr>
        <w:t>Submitting your completed modules</w:t>
      </w:r>
    </w:p>
    <w:p w14:paraId="7A304311" w14:textId="499D3602" w:rsidR="00314CBD" w:rsidRPr="005B7245" w:rsidRDefault="00314CBD" w:rsidP="00314CBD">
      <w:pPr>
        <w:rPr>
          <w:rFonts w:asciiTheme="majorHAnsi" w:hAnsiTheme="majorHAnsi" w:cstheme="majorHAnsi"/>
        </w:rPr>
      </w:pPr>
      <w:r w:rsidRPr="005B7245">
        <w:rPr>
          <w:rFonts w:asciiTheme="majorHAnsi" w:hAnsiTheme="majorHAnsi" w:cstheme="majorHAnsi"/>
        </w:rPr>
        <w:t xml:space="preserve">Once you have completed a module, you may use the link below to re-visit the course download/upload area, where you will find the </w:t>
      </w:r>
      <w:r w:rsidRPr="005B7245">
        <w:rPr>
          <w:rFonts w:asciiTheme="majorHAnsi" w:hAnsiTheme="majorHAnsi" w:cstheme="majorHAnsi"/>
          <w:b/>
        </w:rPr>
        <w:t>drop-box</w:t>
      </w:r>
      <w:r w:rsidRPr="005B7245">
        <w:rPr>
          <w:rFonts w:asciiTheme="majorHAnsi" w:hAnsiTheme="majorHAnsi" w:cstheme="majorHAnsi"/>
        </w:rPr>
        <w:t xml:space="preserve"> to send your completed work back to us. Please note that grading will not commence until all modules are fully completed:</w:t>
      </w:r>
    </w:p>
    <w:p w14:paraId="68DB9625" w14:textId="77777777" w:rsidR="0082196D" w:rsidRPr="00650B7D" w:rsidRDefault="0082196D" w:rsidP="00F80DA9">
      <w:pPr>
        <w:jc w:val="center"/>
        <w:rPr>
          <w:rFonts w:asciiTheme="majorHAnsi" w:hAnsiTheme="majorHAnsi" w:cstheme="majorHAnsi"/>
          <w:sz w:val="24"/>
          <w:szCs w:val="24"/>
        </w:rPr>
      </w:pPr>
      <w:r w:rsidRPr="00650B7D">
        <w:rPr>
          <w:rFonts w:asciiTheme="majorHAnsi" w:hAnsiTheme="majorHAnsi" w:cstheme="majorHAnsi"/>
          <w:sz w:val="24"/>
          <w:szCs w:val="24"/>
        </w:rPr>
        <w:fldChar w:fldCharType="begin"/>
      </w:r>
      <w:r w:rsidRPr="00650B7D">
        <w:rPr>
          <w:rFonts w:asciiTheme="majorHAnsi" w:hAnsiTheme="majorHAnsi" w:cstheme="majorHAnsi"/>
          <w:sz w:val="24"/>
          <w:szCs w:val="24"/>
        </w:rPr>
        <w:instrText xml:space="preserve"> HYPERLINK "http://www.thetefluniversity.com/phd-course-download.html</w:instrText>
      </w:r>
    </w:p>
    <w:p w14:paraId="4B1BFD21" w14:textId="77777777" w:rsidR="0082196D" w:rsidRPr="00650B7D" w:rsidRDefault="0082196D" w:rsidP="00F80DA9">
      <w:pPr>
        <w:jc w:val="center"/>
        <w:rPr>
          <w:rStyle w:val="Hyperlink"/>
          <w:rFonts w:asciiTheme="majorHAnsi" w:hAnsiTheme="majorHAnsi" w:cstheme="majorHAnsi"/>
          <w:sz w:val="24"/>
          <w:szCs w:val="24"/>
        </w:rPr>
      </w:pPr>
      <w:r w:rsidRPr="00650B7D">
        <w:rPr>
          <w:rFonts w:asciiTheme="majorHAnsi" w:hAnsiTheme="majorHAnsi" w:cstheme="majorHAnsi"/>
          <w:sz w:val="24"/>
          <w:szCs w:val="24"/>
        </w:rPr>
        <w:instrText xml:space="preserve">" </w:instrText>
      </w:r>
      <w:r w:rsidRPr="00650B7D">
        <w:rPr>
          <w:rFonts w:asciiTheme="majorHAnsi" w:hAnsiTheme="majorHAnsi" w:cstheme="majorHAnsi"/>
          <w:sz w:val="24"/>
          <w:szCs w:val="24"/>
        </w:rPr>
        <w:fldChar w:fldCharType="separate"/>
      </w:r>
      <w:r w:rsidRPr="00650B7D">
        <w:rPr>
          <w:rStyle w:val="Hyperlink"/>
          <w:rFonts w:asciiTheme="majorHAnsi" w:hAnsiTheme="majorHAnsi" w:cstheme="majorHAnsi"/>
          <w:sz w:val="24"/>
          <w:szCs w:val="24"/>
        </w:rPr>
        <w:t>http://www.thetefluniversity.com/phd-course-download.html</w:t>
      </w:r>
    </w:p>
    <w:p w14:paraId="3D7901F6" w14:textId="72C621F8" w:rsidR="0082196D" w:rsidRPr="009D5DC9" w:rsidRDefault="0082196D" w:rsidP="009D5DC9">
      <w:pPr>
        <w:jc w:val="center"/>
        <w:rPr>
          <w:sz w:val="24"/>
          <w:szCs w:val="24"/>
        </w:rPr>
      </w:pPr>
      <w:r w:rsidRPr="00650B7D">
        <w:rPr>
          <w:rFonts w:asciiTheme="majorHAnsi" w:hAnsiTheme="majorHAnsi" w:cstheme="majorHAnsi"/>
          <w:sz w:val="24"/>
          <w:szCs w:val="24"/>
        </w:rPr>
        <w:fldChar w:fldCharType="end"/>
      </w:r>
    </w:p>
    <w:p w14:paraId="1DF0DF40" w14:textId="00E038AE" w:rsidR="00481D7B" w:rsidRPr="0090001E" w:rsidRDefault="006C2BA2" w:rsidP="00481D7B">
      <w:pPr>
        <w:jc w:val="center"/>
        <w:rPr>
          <w:b/>
          <w:color w:val="0000FF"/>
        </w:rPr>
      </w:pPr>
      <w:r>
        <w:rPr>
          <w:b/>
          <w:color w:val="0000FF"/>
          <w:sz w:val="44"/>
          <w:szCs w:val="44"/>
        </w:rPr>
        <w:lastRenderedPageBreak/>
        <w:t>TEFL 711</w:t>
      </w:r>
      <w:r w:rsidR="00481D7B" w:rsidRPr="0090001E">
        <w:rPr>
          <w:b/>
          <w:color w:val="0000FF"/>
          <w:sz w:val="44"/>
          <w:szCs w:val="44"/>
        </w:rPr>
        <w:t>—</w:t>
      </w:r>
      <w:r w:rsidR="00FB74E2">
        <w:rPr>
          <w:b/>
          <w:color w:val="0000FF"/>
          <w:sz w:val="44"/>
          <w:szCs w:val="44"/>
        </w:rPr>
        <w:t>Quant</w:t>
      </w:r>
      <w:r w:rsidR="0090001E" w:rsidRPr="0090001E">
        <w:rPr>
          <w:b/>
          <w:color w:val="0000FF"/>
          <w:sz w:val="44"/>
          <w:szCs w:val="44"/>
        </w:rPr>
        <w:t>itative Research</w:t>
      </w:r>
      <w:r w:rsidR="00481D7B" w:rsidRPr="0090001E">
        <w:rPr>
          <w:b/>
          <w:color w:val="0000FF"/>
          <w:sz w:val="44"/>
          <w:szCs w:val="44"/>
        </w:rPr>
        <w:t xml:space="preserve"> </w:t>
      </w:r>
    </w:p>
    <w:p w14:paraId="3CB16EB2" w14:textId="34EB1BFE" w:rsidR="00481D7B" w:rsidRDefault="004B1AA6" w:rsidP="00481D7B">
      <w:pPr>
        <w:rPr>
          <w:b/>
          <w:color w:val="E36C0A" w:themeColor="accent6" w:themeShade="BF"/>
          <w:u w:val="single"/>
        </w:rPr>
      </w:pPr>
      <w:r>
        <w:rPr>
          <w:b/>
          <w:noProof/>
          <w:color w:val="0000FF"/>
          <w:sz w:val="44"/>
          <w:szCs w:val="44"/>
        </w:rPr>
        <w:drawing>
          <wp:inline distT="0" distB="0" distL="0" distR="0" wp14:anchorId="3A9D9C44" wp14:editId="1A83713E">
            <wp:extent cx="6001385" cy="2243470"/>
            <wp:effectExtent l="0" t="0" r="0" b="0"/>
            <wp:docPr id="1" name="Picture 1" descr="Macintosh HD:Users:josephmichaelreyes:Desktop:quantit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michaelreyes:Desktop:quantitativ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1800" cy="2243625"/>
                    </a:xfrm>
                    <a:prstGeom prst="rect">
                      <a:avLst/>
                    </a:prstGeom>
                    <a:noFill/>
                    <a:ln>
                      <a:noFill/>
                    </a:ln>
                  </pic:spPr>
                </pic:pic>
              </a:graphicData>
            </a:graphic>
          </wp:inline>
        </w:drawing>
      </w:r>
    </w:p>
    <w:p w14:paraId="7DF07156" w14:textId="13F69ABC" w:rsidR="00481D7B" w:rsidRPr="0003338C" w:rsidRDefault="00481D7B" w:rsidP="00481D7B">
      <w:pPr>
        <w:jc w:val="center"/>
        <w:rPr>
          <w:b/>
          <w:color w:val="E36C0A" w:themeColor="accent6" w:themeShade="BF"/>
          <w:u w:val="single"/>
        </w:rPr>
      </w:pPr>
      <w:r>
        <w:rPr>
          <w:noProof/>
        </w:rPr>
        <w:t xml:space="preserve"> </w:t>
      </w:r>
    </w:p>
    <w:p w14:paraId="792545BD" w14:textId="77777777" w:rsidR="006A5530" w:rsidRPr="0090001E" w:rsidRDefault="006A5530" w:rsidP="006A5530">
      <w:pPr>
        <w:rPr>
          <w:b/>
          <w:color w:val="0000FF"/>
        </w:rPr>
      </w:pPr>
      <w:r w:rsidRPr="0090001E">
        <w:rPr>
          <w:b/>
          <w:color w:val="0000FF"/>
        </w:rPr>
        <w:t xml:space="preserve">Course Description </w:t>
      </w:r>
    </w:p>
    <w:p w14:paraId="25F16DC1" w14:textId="77777777" w:rsidR="006A5530" w:rsidRPr="007420AC" w:rsidRDefault="006A5530" w:rsidP="006A5530">
      <w:pPr>
        <w:rPr>
          <w:rFonts w:cs="Arial"/>
          <w:color w:val="262626"/>
        </w:rPr>
      </w:pPr>
      <w:r w:rsidRPr="007420AC">
        <w:rPr>
          <w:rFonts w:cs="Arial"/>
          <w:color w:val="262626"/>
        </w:rPr>
        <w:t xml:space="preserve">Quantitative </w:t>
      </w:r>
      <w:r>
        <w:rPr>
          <w:rFonts w:cs="Arial"/>
          <w:color w:val="262626"/>
        </w:rPr>
        <w:t>Research Methods is</w:t>
      </w:r>
      <w:r w:rsidRPr="007420AC">
        <w:rPr>
          <w:rFonts w:cs="Arial"/>
          <w:color w:val="262626"/>
        </w:rPr>
        <w:t xml:space="preserve"> designed to provide Ph. D</w:t>
      </w:r>
      <w:r>
        <w:rPr>
          <w:rFonts w:cs="Arial"/>
          <w:color w:val="262626"/>
        </w:rPr>
        <w:t>. students</w:t>
      </w:r>
      <w:r w:rsidRPr="007420AC">
        <w:rPr>
          <w:rFonts w:cs="Arial"/>
          <w:color w:val="262626"/>
        </w:rPr>
        <w:t xml:space="preserve"> with tools and skills neces</w:t>
      </w:r>
      <w:r>
        <w:rPr>
          <w:rFonts w:cs="Arial"/>
          <w:color w:val="262626"/>
        </w:rPr>
        <w:t>sary in academic research. This course</w:t>
      </w:r>
      <w:r w:rsidRPr="007420AC">
        <w:rPr>
          <w:rFonts w:cs="Arial"/>
          <w:color w:val="262626"/>
        </w:rPr>
        <w:t xml:space="preserve"> focuses on linear regression techniques. A good understanding will enable students to apply these techniques, as well as acquire on their own additional multivariate statistical techniques rooted in linear methodology, such as discriminant analysis, factor analysis, or structural equations. </w:t>
      </w:r>
    </w:p>
    <w:p w14:paraId="3A0C55F6" w14:textId="77777777" w:rsidR="006A5530" w:rsidRPr="002306A4" w:rsidRDefault="006A5530" w:rsidP="006A5530">
      <w:pPr>
        <w:rPr>
          <w:rFonts w:eastAsiaTheme="minorEastAsia" w:cs="Arial"/>
          <w:color w:val="262626"/>
        </w:rPr>
      </w:pPr>
      <w:r w:rsidRPr="007420AC">
        <w:rPr>
          <w:rFonts w:eastAsiaTheme="minorEastAsia" w:cs="Arial"/>
          <w:color w:val="262626"/>
        </w:rPr>
        <w:t xml:space="preserve">This course presents single-equation regression models with two and three variables, including estimation and inference. It also examines how regression is used and interpreted when data do not conform to some of its basic assumptions, such as normality or homoscedasticity of errors. The course identifies: the nature of the deviations from assumptions; the resulting estimation and interpretation problems; practical consequences; detection; and, some remedies. </w:t>
      </w:r>
    </w:p>
    <w:p w14:paraId="064A97D6" w14:textId="77777777" w:rsidR="006A5530" w:rsidRPr="0090001E" w:rsidRDefault="006A5530" w:rsidP="006A5530">
      <w:pPr>
        <w:rPr>
          <w:b/>
          <w:color w:val="0000FF"/>
        </w:rPr>
      </w:pPr>
      <w:r w:rsidRPr="0090001E">
        <w:rPr>
          <w:b/>
          <w:color w:val="0000FF"/>
        </w:rPr>
        <w:t xml:space="preserve">Course Goals </w:t>
      </w:r>
    </w:p>
    <w:p w14:paraId="76AF9B92" w14:textId="77777777" w:rsidR="006A5530" w:rsidRDefault="006A5530" w:rsidP="006A5530">
      <w:r>
        <w:t xml:space="preserve">By the end of this course, </w:t>
      </w:r>
      <w:r w:rsidRPr="00290CFE">
        <w:t>students will be able to:</w:t>
      </w:r>
    </w:p>
    <w:p w14:paraId="49F01E09" w14:textId="77777777" w:rsidR="006A5530" w:rsidRPr="007420AC" w:rsidRDefault="006A5530" w:rsidP="006A5530">
      <w:pPr>
        <w:pStyle w:val="ListParagraph"/>
        <w:numPr>
          <w:ilvl w:val="0"/>
          <w:numId w:val="18"/>
        </w:numPr>
      </w:pPr>
      <w:r w:rsidRPr="007420AC">
        <w:rPr>
          <w:rFonts w:ascii="TimesNewRoman" w:eastAsiaTheme="minorEastAsia" w:hAnsi="TimesNewRoman" w:cs="Times New Roman"/>
          <w:sz w:val="24"/>
          <w:szCs w:val="24"/>
        </w:rPr>
        <w:t xml:space="preserve">understand the nature of the basic linear regression model and its statistical underpinnings </w:t>
      </w:r>
    </w:p>
    <w:p w14:paraId="1BBD0BA0" w14:textId="77777777" w:rsidR="006A5530" w:rsidRPr="007420AC" w:rsidRDefault="006A5530" w:rsidP="006A5530">
      <w:pPr>
        <w:pStyle w:val="ListParagraph"/>
        <w:numPr>
          <w:ilvl w:val="0"/>
          <w:numId w:val="18"/>
        </w:numPr>
        <w:rPr>
          <w:rFonts w:ascii="TimesNewRoman" w:eastAsiaTheme="minorEastAsia" w:hAnsi="TimesNewRoman" w:cs="Times New Roman" w:hint="eastAsia"/>
          <w:sz w:val="24"/>
          <w:szCs w:val="24"/>
        </w:rPr>
      </w:pPr>
      <w:r w:rsidRPr="007420AC">
        <w:rPr>
          <w:rFonts w:ascii="TimesNewRoman" w:eastAsiaTheme="minorEastAsia" w:hAnsi="TimesNewRoman" w:cs="Times New Roman"/>
          <w:sz w:val="24"/>
          <w:szCs w:val="24"/>
        </w:rPr>
        <w:t xml:space="preserve">and basic assumptions; </w:t>
      </w:r>
    </w:p>
    <w:p w14:paraId="3E73B01F" w14:textId="77777777" w:rsidR="006A5530" w:rsidRPr="007420AC" w:rsidRDefault="006A5530" w:rsidP="006A5530">
      <w:pPr>
        <w:pStyle w:val="ListParagraph"/>
        <w:numPr>
          <w:ilvl w:val="0"/>
          <w:numId w:val="18"/>
        </w:numPr>
        <w:rPr>
          <w:rFonts w:ascii="TimesNewRoman" w:eastAsiaTheme="minorEastAsia" w:hAnsi="TimesNewRoman" w:cs="Times New Roman" w:hint="eastAsia"/>
          <w:sz w:val="24"/>
          <w:szCs w:val="24"/>
        </w:rPr>
      </w:pPr>
      <w:r w:rsidRPr="007420AC">
        <w:rPr>
          <w:rFonts w:ascii="TimesNewRoman" w:eastAsiaTheme="minorEastAsia" w:hAnsi="TimesNewRoman" w:cs="Times New Roman"/>
          <w:sz w:val="24"/>
          <w:szCs w:val="24"/>
        </w:rPr>
        <w:t xml:space="preserve">formulate research questions that require the use of linear regression; </w:t>
      </w:r>
    </w:p>
    <w:p w14:paraId="77387B89" w14:textId="77777777" w:rsidR="006A5530" w:rsidRPr="007420AC" w:rsidRDefault="006A5530" w:rsidP="006A5530">
      <w:pPr>
        <w:pStyle w:val="ListParagraph"/>
        <w:numPr>
          <w:ilvl w:val="0"/>
          <w:numId w:val="18"/>
        </w:numPr>
        <w:rPr>
          <w:rFonts w:ascii="TimesNewRoman" w:eastAsiaTheme="minorEastAsia" w:hAnsi="TimesNewRoman" w:cs="Times New Roman" w:hint="eastAsia"/>
          <w:sz w:val="24"/>
          <w:szCs w:val="24"/>
        </w:rPr>
      </w:pPr>
      <w:r w:rsidRPr="007420AC">
        <w:rPr>
          <w:rFonts w:ascii="TimesNewRoman" w:eastAsiaTheme="minorEastAsia" w:hAnsi="TimesNewRoman" w:cs="Times New Roman"/>
          <w:sz w:val="24"/>
          <w:szCs w:val="24"/>
        </w:rPr>
        <w:t xml:space="preserve">set up, solve and evaluate a regression model; </w:t>
      </w:r>
    </w:p>
    <w:p w14:paraId="4CE834A6" w14:textId="77777777" w:rsidR="006A5530" w:rsidRPr="007420AC" w:rsidRDefault="006A5530" w:rsidP="006A5530">
      <w:pPr>
        <w:pStyle w:val="ListParagraph"/>
        <w:numPr>
          <w:ilvl w:val="0"/>
          <w:numId w:val="18"/>
        </w:numPr>
        <w:rPr>
          <w:rFonts w:ascii="TimesNewRoman" w:eastAsiaTheme="minorEastAsia" w:hAnsi="TimesNewRoman" w:cs="Times New Roman" w:hint="eastAsia"/>
          <w:sz w:val="24"/>
          <w:szCs w:val="24"/>
        </w:rPr>
      </w:pPr>
      <w:r w:rsidRPr="007420AC">
        <w:rPr>
          <w:rFonts w:ascii="TimesNewRoman" w:eastAsiaTheme="minorEastAsia" w:hAnsi="TimesNewRoman" w:cs="Times New Roman"/>
          <w:sz w:val="24"/>
          <w:szCs w:val="24"/>
        </w:rPr>
        <w:t xml:space="preserve">interpret results obtained using a statistical package, as well as critique results reported in </w:t>
      </w:r>
    </w:p>
    <w:p w14:paraId="0338A424" w14:textId="77777777" w:rsidR="006A5530" w:rsidRPr="007420AC" w:rsidRDefault="006A5530" w:rsidP="006A5530">
      <w:pPr>
        <w:pStyle w:val="ListParagraph"/>
        <w:numPr>
          <w:ilvl w:val="0"/>
          <w:numId w:val="18"/>
        </w:numPr>
        <w:rPr>
          <w:rFonts w:ascii="TimesNewRoman" w:eastAsiaTheme="minorEastAsia" w:hAnsi="TimesNewRoman" w:cs="Times New Roman" w:hint="eastAsia"/>
          <w:sz w:val="24"/>
          <w:szCs w:val="24"/>
        </w:rPr>
      </w:pPr>
      <w:proofErr w:type="gramStart"/>
      <w:r w:rsidRPr="007420AC">
        <w:rPr>
          <w:rFonts w:ascii="TimesNewRoman" w:eastAsiaTheme="minorEastAsia" w:hAnsi="TimesNewRoman" w:cs="Times New Roman"/>
          <w:sz w:val="24"/>
          <w:szCs w:val="24"/>
        </w:rPr>
        <w:t>professional</w:t>
      </w:r>
      <w:proofErr w:type="gramEnd"/>
      <w:r w:rsidRPr="007420AC">
        <w:rPr>
          <w:rFonts w:ascii="TimesNewRoman" w:eastAsiaTheme="minorEastAsia" w:hAnsi="TimesNewRoman" w:cs="Times New Roman"/>
          <w:sz w:val="24"/>
          <w:szCs w:val="24"/>
        </w:rPr>
        <w:t xml:space="preserve"> journals by other researchers. </w:t>
      </w:r>
    </w:p>
    <w:p w14:paraId="2EFDB8C5" w14:textId="77777777" w:rsidR="006A5530" w:rsidRPr="0090001E" w:rsidRDefault="006A5530" w:rsidP="006A5530">
      <w:pPr>
        <w:rPr>
          <w:color w:val="0000FF"/>
        </w:rPr>
      </w:pPr>
      <w:r w:rsidRPr="007420AC">
        <w:rPr>
          <w:rFonts w:ascii="TimesNewRoman" w:eastAsiaTheme="minorEastAsia" w:hAnsi="TimesNewRoman" w:cs="Times New Roman"/>
          <w:b/>
          <w:sz w:val="24"/>
          <w:szCs w:val="24"/>
        </w:rPr>
        <w:t xml:space="preserve"> </w:t>
      </w:r>
      <w:r w:rsidRPr="0090001E">
        <w:rPr>
          <w:b/>
          <w:color w:val="0000FF"/>
        </w:rPr>
        <w:t xml:space="preserve">Required reading: </w:t>
      </w:r>
    </w:p>
    <w:p w14:paraId="56A6202E" w14:textId="77777777" w:rsidR="006A5530" w:rsidRPr="002306A4" w:rsidRDefault="006A5530" w:rsidP="006A5530">
      <w:pPr>
        <w:rPr>
          <w:b/>
        </w:rPr>
      </w:pPr>
      <w:r w:rsidRPr="002306A4">
        <w:rPr>
          <w:b/>
        </w:rPr>
        <w:t xml:space="preserve">Textbook (required): </w:t>
      </w:r>
    </w:p>
    <w:p w14:paraId="3E2D618C" w14:textId="77777777" w:rsidR="006A5530" w:rsidRDefault="006A5530" w:rsidP="006A5530">
      <w:pPr>
        <w:widowControl w:val="0"/>
        <w:autoSpaceDE w:val="0"/>
        <w:autoSpaceDN w:val="0"/>
        <w:adjustRightInd w:val="0"/>
        <w:spacing w:after="0" w:line="240" w:lineRule="auto"/>
        <w:rPr>
          <w:rFonts w:eastAsiaTheme="minorEastAsia" w:cs="Arial"/>
          <w:color w:val="262626"/>
        </w:rPr>
      </w:pPr>
      <w:r w:rsidRPr="00886C95">
        <w:rPr>
          <w:rFonts w:eastAsiaTheme="minorEastAsia" w:cs="Arial"/>
          <w:color w:val="262626"/>
        </w:rPr>
        <w:lastRenderedPageBreak/>
        <w:t xml:space="preserve">Greene, William H. </w:t>
      </w:r>
      <w:r w:rsidRPr="00886C95">
        <w:rPr>
          <w:rFonts w:eastAsiaTheme="minorEastAsia" w:cs="Arial"/>
          <w:i/>
          <w:iCs/>
          <w:color w:val="262626"/>
        </w:rPr>
        <w:t>Econometric Analysis</w:t>
      </w:r>
      <w:r w:rsidRPr="00886C95">
        <w:rPr>
          <w:rFonts w:eastAsiaTheme="minorEastAsia" w:cs="Arial"/>
          <w:color w:val="262626"/>
        </w:rPr>
        <w:t>. New York, NY: Prentice Hall, 1999. ISBN: 9780130132970.</w:t>
      </w:r>
    </w:p>
    <w:p w14:paraId="6E0413B8" w14:textId="77777777" w:rsidR="006A5530" w:rsidRDefault="006A5530" w:rsidP="006A5530">
      <w:pPr>
        <w:widowControl w:val="0"/>
        <w:autoSpaceDE w:val="0"/>
        <w:autoSpaceDN w:val="0"/>
        <w:adjustRightInd w:val="0"/>
        <w:spacing w:after="0" w:line="240" w:lineRule="auto"/>
        <w:rPr>
          <w:rFonts w:eastAsiaTheme="minorEastAsia" w:cs="Arial"/>
          <w:color w:val="262626"/>
        </w:rPr>
      </w:pPr>
    </w:p>
    <w:p w14:paraId="2D756E35" w14:textId="77777777" w:rsidR="006A5530" w:rsidRDefault="006A5530" w:rsidP="006A5530">
      <w:pPr>
        <w:widowControl w:val="0"/>
        <w:autoSpaceDE w:val="0"/>
        <w:autoSpaceDN w:val="0"/>
        <w:adjustRightInd w:val="0"/>
        <w:spacing w:after="0" w:line="240" w:lineRule="auto"/>
        <w:rPr>
          <w:rFonts w:eastAsiaTheme="minorEastAsia" w:cs="Arial"/>
          <w:color w:val="262626"/>
        </w:rPr>
      </w:pPr>
      <w:r>
        <w:rPr>
          <w:rFonts w:eastAsiaTheme="minorEastAsia" w:cs="Arial"/>
          <w:color w:val="262626"/>
        </w:rPr>
        <w:t xml:space="preserve">Available for download at: </w:t>
      </w:r>
    </w:p>
    <w:p w14:paraId="0D11C48B" w14:textId="77777777" w:rsidR="006A5530" w:rsidRDefault="006A5530" w:rsidP="006A5530">
      <w:pPr>
        <w:widowControl w:val="0"/>
        <w:autoSpaceDE w:val="0"/>
        <w:autoSpaceDN w:val="0"/>
        <w:adjustRightInd w:val="0"/>
        <w:spacing w:after="0" w:line="240" w:lineRule="auto"/>
        <w:rPr>
          <w:rFonts w:eastAsiaTheme="minorEastAsia" w:cs="Arial"/>
          <w:color w:val="262626"/>
        </w:rPr>
      </w:pPr>
    </w:p>
    <w:p w14:paraId="7DADC170" w14:textId="77777777" w:rsidR="006A5530" w:rsidRDefault="0011101E" w:rsidP="006A5530">
      <w:pPr>
        <w:widowControl w:val="0"/>
        <w:autoSpaceDE w:val="0"/>
        <w:autoSpaceDN w:val="0"/>
        <w:adjustRightInd w:val="0"/>
        <w:spacing w:after="0" w:line="240" w:lineRule="auto"/>
        <w:rPr>
          <w:rFonts w:eastAsiaTheme="minorEastAsia" w:cs="Arial"/>
          <w:color w:val="262626"/>
        </w:rPr>
      </w:pPr>
      <w:hyperlink r:id="rId7" w:history="1">
        <w:r w:rsidR="006A5530" w:rsidRPr="00480F57">
          <w:rPr>
            <w:rStyle w:val="Hyperlink"/>
            <w:rFonts w:eastAsiaTheme="minorEastAsia" w:cs="Arial"/>
          </w:rPr>
          <w:t>http://stat.smmu.edu.cn/DOWNLOAD/ebook/econometric.pdf</w:t>
        </w:r>
      </w:hyperlink>
    </w:p>
    <w:p w14:paraId="0DE2E7B1" w14:textId="77777777" w:rsidR="006A5530" w:rsidRPr="00886C95" w:rsidRDefault="006A5530" w:rsidP="006A5530">
      <w:pPr>
        <w:widowControl w:val="0"/>
        <w:autoSpaceDE w:val="0"/>
        <w:autoSpaceDN w:val="0"/>
        <w:adjustRightInd w:val="0"/>
        <w:spacing w:after="0" w:line="240" w:lineRule="auto"/>
        <w:rPr>
          <w:rFonts w:eastAsiaTheme="minorEastAsia" w:cs="Arial"/>
          <w:color w:val="262626"/>
        </w:rPr>
      </w:pPr>
    </w:p>
    <w:p w14:paraId="54DF2A78" w14:textId="77777777" w:rsidR="006A5530" w:rsidRDefault="006A5530" w:rsidP="006A5530">
      <w:pPr>
        <w:widowControl w:val="0"/>
        <w:autoSpaceDE w:val="0"/>
        <w:autoSpaceDN w:val="0"/>
        <w:adjustRightInd w:val="0"/>
        <w:spacing w:after="0" w:line="240" w:lineRule="auto"/>
        <w:rPr>
          <w:rFonts w:eastAsiaTheme="minorEastAsia" w:cs="Arial"/>
          <w:color w:val="262626"/>
        </w:rPr>
      </w:pPr>
      <w:r>
        <w:rPr>
          <w:rFonts w:eastAsiaTheme="minorEastAsia" w:cs="Arial"/>
          <w:color w:val="262626"/>
        </w:rPr>
        <w:t>Alternative download link:</w:t>
      </w:r>
    </w:p>
    <w:p w14:paraId="106D2E24" w14:textId="77777777" w:rsidR="006A5530" w:rsidRDefault="006A5530" w:rsidP="006A5530">
      <w:pPr>
        <w:widowControl w:val="0"/>
        <w:autoSpaceDE w:val="0"/>
        <w:autoSpaceDN w:val="0"/>
        <w:adjustRightInd w:val="0"/>
        <w:spacing w:after="0" w:line="240" w:lineRule="auto"/>
        <w:rPr>
          <w:rFonts w:eastAsiaTheme="minorEastAsia" w:cs="Arial"/>
          <w:color w:val="262626"/>
        </w:rPr>
      </w:pPr>
    </w:p>
    <w:p w14:paraId="478FC7CF" w14:textId="77777777" w:rsidR="006A5530" w:rsidRDefault="0011101E" w:rsidP="006A5530">
      <w:pPr>
        <w:widowControl w:val="0"/>
        <w:autoSpaceDE w:val="0"/>
        <w:autoSpaceDN w:val="0"/>
        <w:adjustRightInd w:val="0"/>
        <w:spacing w:after="0" w:line="240" w:lineRule="auto"/>
        <w:rPr>
          <w:rFonts w:eastAsiaTheme="minorEastAsia" w:cs="Arial"/>
          <w:color w:val="262626"/>
        </w:rPr>
      </w:pPr>
      <w:hyperlink r:id="rId8" w:history="1">
        <w:r w:rsidR="006A5530" w:rsidRPr="00CC5541">
          <w:rPr>
            <w:rStyle w:val="Hyperlink"/>
            <w:rFonts w:eastAsiaTheme="minorEastAsia" w:cs="Arial"/>
          </w:rPr>
          <w:t>https://drive.google.com/open?id=1WgajaX408szbNpjsVP4cKKYCs2C7d8uf</w:t>
        </w:r>
      </w:hyperlink>
      <w:r w:rsidR="006A5530">
        <w:rPr>
          <w:rFonts w:eastAsiaTheme="minorEastAsia" w:cs="Arial"/>
          <w:color w:val="262626"/>
        </w:rPr>
        <w:t xml:space="preserve"> </w:t>
      </w:r>
    </w:p>
    <w:p w14:paraId="71F13AE5" w14:textId="77777777" w:rsidR="006A5530" w:rsidRPr="00886C95" w:rsidRDefault="006A5530" w:rsidP="006A5530">
      <w:pPr>
        <w:widowControl w:val="0"/>
        <w:autoSpaceDE w:val="0"/>
        <w:autoSpaceDN w:val="0"/>
        <w:adjustRightInd w:val="0"/>
        <w:spacing w:after="0" w:line="240" w:lineRule="auto"/>
        <w:rPr>
          <w:rFonts w:eastAsiaTheme="minorEastAsia" w:cs="Arial"/>
          <w:color w:val="262626"/>
        </w:rPr>
      </w:pPr>
    </w:p>
    <w:p w14:paraId="4E6D5635" w14:textId="77777777" w:rsidR="006A5530" w:rsidRPr="007420AC" w:rsidRDefault="006A5530" w:rsidP="006A5530">
      <w:r w:rsidRPr="007420AC">
        <w:t>Gujarati</w:t>
      </w:r>
      <w:r>
        <w:t xml:space="preserve">, D. </w:t>
      </w:r>
      <w:r w:rsidRPr="007420AC">
        <w:rPr>
          <w:i/>
        </w:rPr>
        <w:t>Essentials of Econometrics</w:t>
      </w:r>
      <w:r w:rsidRPr="007420AC">
        <w:t xml:space="preserve">, New York: McGraw Hill Irwin, 2006 (3d edition). </w:t>
      </w:r>
    </w:p>
    <w:p w14:paraId="53910233" w14:textId="77777777" w:rsidR="006A5530" w:rsidRDefault="006A5530" w:rsidP="006A5530">
      <w:r>
        <w:t>Available for download at:</w:t>
      </w:r>
    </w:p>
    <w:p w14:paraId="7D0E3B49" w14:textId="77777777" w:rsidR="006A5530" w:rsidRDefault="0011101E" w:rsidP="006A5530">
      <w:hyperlink r:id="rId9" w:history="1">
        <w:r w:rsidR="006A5530" w:rsidRPr="00D066EE">
          <w:rPr>
            <w:rStyle w:val="Hyperlink"/>
          </w:rPr>
          <w:t>http://homepages.wmich.edu/~corder/Table%20of%20Contents.pdf</w:t>
        </w:r>
      </w:hyperlink>
    </w:p>
    <w:p w14:paraId="26055AC7" w14:textId="77777777" w:rsidR="006A5530" w:rsidRDefault="006A5530" w:rsidP="006A5530">
      <w:pPr>
        <w:widowControl w:val="0"/>
        <w:autoSpaceDE w:val="0"/>
        <w:autoSpaceDN w:val="0"/>
        <w:adjustRightInd w:val="0"/>
        <w:spacing w:after="0" w:line="240" w:lineRule="auto"/>
        <w:rPr>
          <w:rFonts w:eastAsiaTheme="minorEastAsia" w:cs="Arial"/>
          <w:color w:val="262626"/>
        </w:rPr>
      </w:pPr>
      <w:r>
        <w:rPr>
          <w:rFonts w:eastAsiaTheme="minorEastAsia" w:cs="Arial"/>
          <w:color w:val="262626"/>
        </w:rPr>
        <w:t>Alternative download link:</w:t>
      </w:r>
    </w:p>
    <w:p w14:paraId="3678567D" w14:textId="77777777" w:rsidR="006A5530" w:rsidRPr="00874E16" w:rsidRDefault="006A5530" w:rsidP="006A5530">
      <w:pPr>
        <w:widowControl w:val="0"/>
        <w:autoSpaceDE w:val="0"/>
        <w:autoSpaceDN w:val="0"/>
        <w:adjustRightInd w:val="0"/>
        <w:spacing w:after="0" w:line="240" w:lineRule="auto"/>
        <w:rPr>
          <w:rFonts w:eastAsiaTheme="minorEastAsia" w:cs="Arial"/>
          <w:color w:val="262626"/>
        </w:rPr>
      </w:pPr>
    </w:p>
    <w:p w14:paraId="419ADD37" w14:textId="77777777" w:rsidR="006A5530" w:rsidRDefault="0011101E" w:rsidP="006A5530">
      <w:hyperlink r:id="rId10" w:history="1">
        <w:r w:rsidR="006A5530" w:rsidRPr="00CC5541">
          <w:rPr>
            <w:rStyle w:val="Hyperlink"/>
          </w:rPr>
          <w:t>https://drive.google.com/open?id=1T9kQIwC1SkFICbT-U0JdiWwNC3hAQ7lu</w:t>
        </w:r>
      </w:hyperlink>
      <w:r w:rsidR="006A5530">
        <w:t xml:space="preserve"> </w:t>
      </w:r>
    </w:p>
    <w:p w14:paraId="6D255EB8" w14:textId="77777777" w:rsidR="006A5530" w:rsidRDefault="006A5530" w:rsidP="006A5530">
      <w:proofErr w:type="spellStart"/>
      <w:r>
        <w:t>Balnaves</w:t>
      </w:r>
      <w:proofErr w:type="spellEnd"/>
      <w:r>
        <w:t xml:space="preserve">, M. &amp; </w:t>
      </w:r>
      <w:proofErr w:type="spellStart"/>
      <w:r>
        <w:t>Caputi</w:t>
      </w:r>
      <w:proofErr w:type="spellEnd"/>
      <w:r>
        <w:t xml:space="preserve">, P. </w:t>
      </w:r>
      <w:r w:rsidRPr="00FB74E2">
        <w:rPr>
          <w:i/>
        </w:rPr>
        <w:t>Introduction to Quantitative Research Methods</w:t>
      </w:r>
      <w:r>
        <w:rPr>
          <w:i/>
        </w:rPr>
        <w:t>: An Investigative Approach</w:t>
      </w:r>
      <w:r>
        <w:t xml:space="preserve">.  Sage Publications, 2001. ISBN: </w:t>
      </w:r>
      <w:r w:rsidRPr="00FB74E2">
        <w:rPr>
          <w:rFonts w:eastAsiaTheme="minorEastAsia" w:cs="Verdana"/>
          <w:color w:val="262626"/>
        </w:rPr>
        <w:t>0761968040</w:t>
      </w:r>
      <w:r>
        <w:rPr>
          <w:rFonts w:eastAsiaTheme="minorEastAsia" w:cs="Verdana"/>
          <w:color w:val="262626"/>
        </w:rPr>
        <w:t>.</w:t>
      </w:r>
    </w:p>
    <w:p w14:paraId="4DAFAD95" w14:textId="77777777" w:rsidR="006A5530" w:rsidRDefault="006A5530" w:rsidP="006A5530">
      <w:r>
        <w:t>Available for download at:</w:t>
      </w:r>
    </w:p>
    <w:p w14:paraId="67A306F7" w14:textId="77777777" w:rsidR="006A5530" w:rsidRDefault="0011101E" w:rsidP="006A5530">
      <w:pPr>
        <w:rPr>
          <w:rStyle w:val="Hyperlink"/>
        </w:rPr>
      </w:pPr>
      <w:hyperlink r:id="rId11" w:history="1">
        <w:r w:rsidR="006A5530" w:rsidRPr="00480F57">
          <w:rPr>
            <w:rStyle w:val="Hyperlink"/>
          </w:rPr>
          <w:t>http://www.sagepub.com/upm-data/36869_muijs.pdf</w:t>
        </w:r>
      </w:hyperlink>
    </w:p>
    <w:p w14:paraId="744F29C3" w14:textId="77777777" w:rsidR="006A5530" w:rsidRDefault="006A5530" w:rsidP="006A5530">
      <w:pPr>
        <w:widowControl w:val="0"/>
        <w:autoSpaceDE w:val="0"/>
        <w:autoSpaceDN w:val="0"/>
        <w:adjustRightInd w:val="0"/>
        <w:spacing w:after="0" w:line="240" w:lineRule="auto"/>
        <w:rPr>
          <w:rFonts w:eastAsiaTheme="minorEastAsia" w:cs="Arial"/>
          <w:color w:val="262626"/>
        </w:rPr>
      </w:pPr>
      <w:r>
        <w:rPr>
          <w:rFonts w:eastAsiaTheme="minorEastAsia" w:cs="Arial"/>
          <w:color w:val="262626"/>
        </w:rPr>
        <w:t>Alternative download link:</w:t>
      </w:r>
    </w:p>
    <w:p w14:paraId="1C021D98" w14:textId="77777777" w:rsidR="006A5530" w:rsidRPr="00874E16" w:rsidRDefault="006A5530" w:rsidP="006A5530">
      <w:pPr>
        <w:widowControl w:val="0"/>
        <w:autoSpaceDE w:val="0"/>
        <w:autoSpaceDN w:val="0"/>
        <w:adjustRightInd w:val="0"/>
        <w:spacing w:after="0" w:line="240" w:lineRule="auto"/>
        <w:rPr>
          <w:rStyle w:val="Hyperlink"/>
          <w:rFonts w:eastAsiaTheme="minorEastAsia" w:cs="Arial"/>
          <w:color w:val="262626"/>
          <w:u w:val="none"/>
        </w:rPr>
      </w:pPr>
    </w:p>
    <w:p w14:paraId="18361E86" w14:textId="77777777" w:rsidR="006A5530" w:rsidRDefault="0011101E" w:rsidP="006A5530">
      <w:hyperlink r:id="rId12" w:history="1">
        <w:r w:rsidR="006A5530" w:rsidRPr="00CC5541">
          <w:rPr>
            <w:rStyle w:val="Hyperlink"/>
          </w:rPr>
          <w:t>https://drive.google.com/open?id=1scV8j8Re3-wdyyHJQeASt9N4EIv1qnXy</w:t>
        </w:r>
      </w:hyperlink>
      <w:r w:rsidR="006A5530">
        <w:t xml:space="preserve"> </w:t>
      </w:r>
    </w:p>
    <w:p w14:paraId="6F3DA709" w14:textId="77777777" w:rsidR="006A5530" w:rsidRDefault="006A5530" w:rsidP="006A5530">
      <w:pPr>
        <w:rPr>
          <w:rStyle w:val="Hyperlink"/>
          <w:b/>
          <w:color w:val="auto"/>
          <w:u w:val="none"/>
        </w:rPr>
      </w:pPr>
      <w:r>
        <w:rPr>
          <w:rStyle w:val="Hyperlink"/>
          <w:b/>
          <w:color w:val="auto"/>
          <w:u w:val="none"/>
        </w:rPr>
        <w:t>Software and Tutorials</w:t>
      </w:r>
    </w:p>
    <w:p w14:paraId="2B3DF27E" w14:textId="77777777" w:rsidR="006A5530" w:rsidRDefault="006A5530" w:rsidP="006A5530">
      <w:r>
        <w:t xml:space="preserve">You can use any statistical software program to complete the coursework. </w:t>
      </w:r>
      <w:r w:rsidRPr="00A07DB5">
        <w:rPr>
          <w:b/>
        </w:rPr>
        <w:t>R</w:t>
      </w:r>
      <w:r w:rsidRPr="00390AF3">
        <w:t xml:space="preserve"> is an open-source computing language that is very widely used in statistics. Yo</w:t>
      </w:r>
      <w:r>
        <w:t>u can download it for free from:</w:t>
      </w:r>
    </w:p>
    <w:p w14:paraId="028C86BF" w14:textId="77777777" w:rsidR="006A5530" w:rsidRDefault="0011101E" w:rsidP="006A5530">
      <w:hyperlink r:id="rId13" w:history="1">
        <w:r w:rsidR="006A5530" w:rsidRPr="0030272E">
          <w:rPr>
            <w:rStyle w:val="Hyperlink"/>
          </w:rPr>
          <w:t>http://www.r-project.org</w:t>
        </w:r>
      </w:hyperlink>
      <w:r w:rsidR="006A5530">
        <w:t xml:space="preserve"> </w:t>
      </w:r>
      <w:r w:rsidR="006A5530" w:rsidRPr="00390AF3">
        <w:t xml:space="preserve"> </w:t>
      </w:r>
      <w:proofErr w:type="gramStart"/>
      <w:r w:rsidR="006A5530" w:rsidRPr="00390AF3">
        <w:t>The</w:t>
      </w:r>
      <w:proofErr w:type="gramEnd"/>
      <w:r w:rsidR="006A5530" w:rsidRPr="00390AF3">
        <w:t xml:space="preserve"> web provides many great tu</w:t>
      </w:r>
      <w:r w:rsidR="006A5530">
        <w:t>torials and resources to learn</w:t>
      </w:r>
      <w:r w:rsidR="006A5530" w:rsidRPr="00390AF3">
        <w:t xml:space="preserve">. </w:t>
      </w:r>
    </w:p>
    <w:p w14:paraId="6419FEFD" w14:textId="77777777" w:rsidR="006A5530" w:rsidRDefault="006A5530" w:rsidP="006A5530">
      <w:r w:rsidRPr="00390AF3">
        <w:t>A list of these is provided at</w:t>
      </w:r>
      <w:r>
        <w:t>:</w:t>
      </w:r>
    </w:p>
    <w:p w14:paraId="54581331" w14:textId="77777777" w:rsidR="006A5530" w:rsidRDefault="0011101E" w:rsidP="006A5530">
      <w:hyperlink r:id="rId14" w:history="1">
        <w:r w:rsidR="006A5530" w:rsidRPr="0030272E">
          <w:rPr>
            <w:rStyle w:val="Hyperlink"/>
          </w:rPr>
          <w:t>http://wiki.math.yorku.ca/index.php/</w:t>
        </w:r>
      </w:hyperlink>
      <w:r w:rsidR="006A5530">
        <w:t xml:space="preserve"> </w:t>
      </w:r>
    </w:p>
    <w:p w14:paraId="51E52321" w14:textId="77777777" w:rsidR="006A5530" w:rsidRPr="00A07DB5" w:rsidRDefault="006A5530" w:rsidP="006A5530">
      <w:pPr>
        <w:rPr>
          <w:b/>
        </w:rPr>
      </w:pPr>
      <w:r w:rsidRPr="00A07DB5">
        <w:rPr>
          <w:b/>
        </w:rPr>
        <w:t>Getting started</w:t>
      </w:r>
    </w:p>
    <w:p w14:paraId="5E818B25" w14:textId="77777777" w:rsidR="006A5530" w:rsidRDefault="006A5530" w:rsidP="006A5530">
      <w:r w:rsidRPr="00390AF3">
        <w:t xml:space="preserve">A nice way to start you off are the two video tutorials provided by Dan Goldstein </w:t>
      </w:r>
      <w:r>
        <w:t>available at:</w:t>
      </w:r>
    </w:p>
    <w:p w14:paraId="2AC3E255" w14:textId="77777777" w:rsidR="006A5530" w:rsidRDefault="0011101E" w:rsidP="006A5530">
      <w:hyperlink r:id="rId15" w:history="1">
        <w:r w:rsidR="006A5530" w:rsidRPr="00D066EE">
          <w:rPr>
            <w:rStyle w:val="Hyperlink"/>
          </w:rPr>
          <w:t>http://www.dangoldstein.com/flash/Rtutorial1/Rtutorial1.html</w:t>
        </w:r>
      </w:hyperlink>
    </w:p>
    <w:p w14:paraId="37CEB331" w14:textId="77777777" w:rsidR="006A5530" w:rsidRDefault="006A5530" w:rsidP="006A5530">
      <w:proofErr w:type="gramStart"/>
      <w:r>
        <w:t>and</w:t>
      </w:r>
      <w:proofErr w:type="gramEnd"/>
    </w:p>
    <w:p w14:paraId="0FBD3040" w14:textId="77777777" w:rsidR="006A5530" w:rsidRDefault="0011101E" w:rsidP="006A5530">
      <w:hyperlink r:id="rId16" w:history="1">
        <w:r w:rsidR="006A5530" w:rsidRPr="00D066EE">
          <w:rPr>
            <w:rStyle w:val="Hyperlink"/>
          </w:rPr>
          <w:t>http://www.dangoldstein.com/flash/Rtutorial2/Rtutorial2.html</w:t>
        </w:r>
      </w:hyperlink>
      <w:r w:rsidR="006A5530" w:rsidRPr="00390AF3">
        <w:t xml:space="preserve">. </w:t>
      </w:r>
    </w:p>
    <w:p w14:paraId="67F0CBBB" w14:textId="77777777" w:rsidR="006A5530" w:rsidRDefault="006A5530" w:rsidP="006A5530">
      <w:r w:rsidRPr="00390AF3">
        <w:lastRenderedPageBreak/>
        <w:t xml:space="preserve">Another good resource is the set of tutorials provided by </w:t>
      </w:r>
      <w:proofErr w:type="spellStart"/>
      <w:r w:rsidRPr="00390AF3">
        <w:t>DataCamp</w:t>
      </w:r>
      <w:proofErr w:type="spellEnd"/>
      <w:r>
        <w:t xml:space="preserve"> available at:</w:t>
      </w:r>
    </w:p>
    <w:p w14:paraId="1BC4C5E3" w14:textId="77777777" w:rsidR="006A5530" w:rsidRDefault="006A5530" w:rsidP="006A5530">
      <w:r>
        <w:t xml:space="preserve"> </w:t>
      </w:r>
      <w:hyperlink r:id="rId17" w:history="1">
        <w:r w:rsidRPr="00D066EE">
          <w:rPr>
            <w:rStyle w:val="Hyperlink"/>
          </w:rPr>
          <w:t>https://www.datacamp.com</w:t>
        </w:r>
      </w:hyperlink>
      <w:r>
        <w:t xml:space="preserve"> </w:t>
      </w:r>
    </w:p>
    <w:p w14:paraId="66E86017" w14:textId="77777777" w:rsidR="006A5530" w:rsidRDefault="006A5530" w:rsidP="006A5530">
      <w:r>
        <w:t>This r</w:t>
      </w:r>
      <w:r w:rsidRPr="00390AF3">
        <w:t>uns on a wide variety of UNIX</w:t>
      </w:r>
      <w:r>
        <w:t xml:space="preserve"> platforms, Windows and </w:t>
      </w:r>
      <w:proofErr w:type="spellStart"/>
      <w:r>
        <w:t>MacOS</w:t>
      </w:r>
      <w:proofErr w:type="spellEnd"/>
      <w:r>
        <w:t xml:space="preserve">. </w:t>
      </w:r>
      <w:r w:rsidRPr="00A07DB5">
        <w:rPr>
          <w:b/>
        </w:rPr>
        <w:t>R</w:t>
      </w:r>
      <w:r w:rsidRPr="00390AF3">
        <w:t xml:space="preserve"> makes programming very easy, has strong graphical capabilities, and also contains canned functions for most commonly used estimators. </w:t>
      </w:r>
    </w:p>
    <w:p w14:paraId="7BBB4F42" w14:textId="77777777" w:rsidR="006A5530" w:rsidRDefault="006A5530" w:rsidP="006A5530">
      <w:r>
        <w:t>For those using</w:t>
      </w:r>
      <w:r w:rsidRPr="00390AF3">
        <w:t xml:space="preserve"> </w:t>
      </w:r>
      <w:r w:rsidRPr="00A07DB5">
        <w:rPr>
          <w:b/>
        </w:rPr>
        <w:t>R</w:t>
      </w:r>
      <w:r w:rsidRPr="00390AF3">
        <w:t xml:space="preserve"> </w:t>
      </w:r>
      <w:r>
        <w:t xml:space="preserve">for the first time, </w:t>
      </w:r>
      <w:r w:rsidRPr="00390AF3">
        <w:t>you are expected to work through one of the followin</w:t>
      </w:r>
      <w:r>
        <w:t>g free tutorials</w:t>
      </w:r>
      <w:r w:rsidRPr="00390AF3">
        <w:t xml:space="preserve">. All three tutorials cover similar material, just pick the one you like best: Owen. The </w:t>
      </w:r>
      <w:r w:rsidRPr="00A07DB5">
        <w:rPr>
          <w:b/>
        </w:rPr>
        <w:t>R</w:t>
      </w:r>
      <w:r>
        <w:t xml:space="preserve"> Guide. At:</w:t>
      </w:r>
    </w:p>
    <w:p w14:paraId="5BDC8F4F" w14:textId="77777777" w:rsidR="006A5530" w:rsidRDefault="0011101E" w:rsidP="006A5530">
      <w:hyperlink r:id="rId18" w:history="1">
        <w:r w:rsidR="006A5530" w:rsidRPr="0030272E">
          <w:rPr>
            <w:rStyle w:val="Hyperlink"/>
          </w:rPr>
          <w:t>http://cran.r-project.org/doc/contrib/Owen-TheRGuide.pdf</w:t>
        </w:r>
      </w:hyperlink>
    </w:p>
    <w:p w14:paraId="3772BF1D" w14:textId="77777777" w:rsidR="006A5530" w:rsidRPr="00A07DB5" w:rsidRDefault="006A5530" w:rsidP="006A5530">
      <w:pPr>
        <w:pStyle w:val="NormalWeb"/>
        <w:rPr>
          <w:rFonts w:asciiTheme="minorHAnsi" w:hAnsiTheme="minorHAnsi"/>
          <w:sz w:val="22"/>
          <w:szCs w:val="22"/>
        </w:rPr>
      </w:pPr>
      <w:r w:rsidRPr="00A07DB5">
        <w:rPr>
          <w:rFonts w:asciiTheme="minorHAnsi" w:hAnsiTheme="minorHAnsi"/>
          <w:sz w:val="22"/>
          <w:szCs w:val="22"/>
        </w:rPr>
        <w:t xml:space="preserve">Alternative </w:t>
      </w:r>
      <w:r>
        <w:rPr>
          <w:rFonts w:asciiTheme="minorHAnsi" w:hAnsiTheme="minorHAnsi"/>
          <w:sz w:val="22"/>
          <w:szCs w:val="22"/>
        </w:rPr>
        <w:t>download link:</w:t>
      </w:r>
    </w:p>
    <w:p w14:paraId="481A8736" w14:textId="77777777" w:rsidR="006A5530" w:rsidRDefault="0011101E" w:rsidP="006A5530">
      <w:hyperlink r:id="rId19" w:history="1">
        <w:r w:rsidR="006A5530" w:rsidRPr="00CC5541">
          <w:rPr>
            <w:rStyle w:val="Hyperlink"/>
          </w:rPr>
          <w:t>https://drive.google.com/open?id=1HQ0sLmlnAH4prdX-Q5OqFOnZD0D7YXUT</w:t>
        </w:r>
      </w:hyperlink>
      <w:r w:rsidR="006A5530">
        <w:t xml:space="preserve"> </w:t>
      </w:r>
    </w:p>
    <w:p w14:paraId="3CC20DFD" w14:textId="77777777" w:rsidR="006A5530" w:rsidRDefault="006A5530" w:rsidP="006A5530">
      <w:proofErr w:type="spellStart"/>
      <w:r w:rsidRPr="00390AF3">
        <w:t>Venables</w:t>
      </w:r>
      <w:proofErr w:type="spellEnd"/>
      <w:r w:rsidRPr="00390AF3">
        <w:t xml:space="preserve"> and S</w:t>
      </w:r>
      <w:r>
        <w:t>mith. An Introduction to R. At:</w:t>
      </w:r>
    </w:p>
    <w:p w14:paraId="7B9F87E9" w14:textId="77777777" w:rsidR="006A5530" w:rsidRDefault="0011101E" w:rsidP="006A5530">
      <w:hyperlink r:id="rId20" w:history="1">
        <w:r w:rsidR="006A5530" w:rsidRPr="0030272E">
          <w:rPr>
            <w:rStyle w:val="Hyperlink"/>
          </w:rPr>
          <w:t>http://cran.r-project.org/doc/manuals/R-intro.pdf</w:t>
        </w:r>
      </w:hyperlink>
      <w:r w:rsidR="006A5530" w:rsidRPr="00390AF3">
        <w:t xml:space="preserve"> </w:t>
      </w:r>
    </w:p>
    <w:p w14:paraId="322DF027" w14:textId="77777777" w:rsidR="006A5530" w:rsidRDefault="006A5530" w:rsidP="006A5530">
      <w:pPr>
        <w:pStyle w:val="NormalWeb"/>
        <w:rPr>
          <w:rFonts w:asciiTheme="minorHAnsi" w:hAnsiTheme="minorHAnsi"/>
          <w:sz w:val="22"/>
          <w:szCs w:val="22"/>
        </w:rPr>
      </w:pPr>
      <w:r w:rsidRPr="00A07DB5">
        <w:rPr>
          <w:rFonts w:asciiTheme="minorHAnsi" w:hAnsiTheme="minorHAnsi"/>
          <w:sz w:val="22"/>
          <w:szCs w:val="22"/>
        </w:rPr>
        <w:t xml:space="preserve">Alternative </w:t>
      </w:r>
      <w:r>
        <w:rPr>
          <w:rFonts w:asciiTheme="minorHAnsi" w:hAnsiTheme="minorHAnsi"/>
          <w:sz w:val="22"/>
          <w:szCs w:val="22"/>
        </w:rPr>
        <w:t>download l</w:t>
      </w:r>
      <w:r w:rsidRPr="00A07DB5">
        <w:rPr>
          <w:rFonts w:asciiTheme="minorHAnsi" w:hAnsiTheme="minorHAnsi"/>
          <w:sz w:val="22"/>
          <w:szCs w:val="22"/>
        </w:rPr>
        <w:t>ink:</w:t>
      </w:r>
    </w:p>
    <w:p w14:paraId="2762E169" w14:textId="77777777" w:rsidR="006A5530" w:rsidRPr="00A07DB5" w:rsidRDefault="0011101E" w:rsidP="006A5530">
      <w:pPr>
        <w:pStyle w:val="NormalWeb"/>
        <w:rPr>
          <w:rFonts w:asciiTheme="minorHAnsi" w:hAnsiTheme="minorHAnsi"/>
          <w:sz w:val="22"/>
          <w:szCs w:val="22"/>
        </w:rPr>
      </w:pPr>
      <w:hyperlink r:id="rId21" w:history="1">
        <w:r w:rsidR="006A5530" w:rsidRPr="004B7D2D">
          <w:rPr>
            <w:rStyle w:val="Hyperlink"/>
            <w:rFonts w:asciiTheme="minorHAnsi" w:hAnsiTheme="minorHAnsi"/>
            <w:sz w:val="22"/>
            <w:szCs w:val="22"/>
          </w:rPr>
          <w:t>https://drive.google.com/open?id=11xE_KmUAdTjNxdjtSHm1U3eIGVGnYCe-</w:t>
        </w:r>
      </w:hyperlink>
      <w:r w:rsidR="006A5530">
        <w:rPr>
          <w:rFonts w:asciiTheme="minorHAnsi" w:hAnsiTheme="minorHAnsi"/>
          <w:sz w:val="22"/>
          <w:szCs w:val="22"/>
        </w:rPr>
        <w:t xml:space="preserve"> </w:t>
      </w:r>
    </w:p>
    <w:p w14:paraId="176E3970" w14:textId="77777777" w:rsidR="006A5530" w:rsidRDefault="006A5530" w:rsidP="006A5530">
      <w:proofErr w:type="spellStart"/>
      <w:r>
        <w:t>Verzani</w:t>
      </w:r>
      <w:proofErr w:type="spellEnd"/>
      <w:r>
        <w:t>. Simple R. At:</w:t>
      </w:r>
    </w:p>
    <w:p w14:paraId="7A9E2B51" w14:textId="77777777" w:rsidR="006A5530" w:rsidRDefault="0011101E" w:rsidP="006A5530">
      <w:hyperlink r:id="rId22" w:history="1">
        <w:r w:rsidR="006A5530" w:rsidRPr="0030272E">
          <w:rPr>
            <w:rStyle w:val="Hyperlink"/>
          </w:rPr>
          <w:t>http://cran.r-project.org/doc/contrib/Verzani-SimpleR.pdf</w:t>
        </w:r>
      </w:hyperlink>
      <w:r w:rsidR="006A5530">
        <w:t xml:space="preserve"> </w:t>
      </w:r>
    </w:p>
    <w:p w14:paraId="20F0B405" w14:textId="77777777" w:rsidR="006A5530" w:rsidRDefault="006A5530" w:rsidP="006A5530">
      <w:pPr>
        <w:pStyle w:val="NormalWeb"/>
        <w:rPr>
          <w:rFonts w:asciiTheme="minorHAnsi" w:hAnsiTheme="minorHAnsi"/>
          <w:sz w:val="22"/>
          <w:szCs w:val="22"/>
        </w:rPr>
      </w:pPr>
      <w:r w:rsidRPr="00A07DB5">
        <w:rPr>
          <w:rFonts w:asciiTheme="minorHAnsi" w:hAnsiTheme="minorHAnsi"/>
          <w:sz w:val="22"/>
          <w:szCs w:val="22"/>
        </w:rPr>
        <w:t xml:space="preserve">Alternative </w:t>
      </w:r>
      <w:r>
        <w:rPr>
          <w:rFonts w:asciiTheme="minorHAnsi" w:hAnsiTheme="minorHAnsi"/>
          <w:sz w:val="22"/>
          <w:szCs w:val="22"/>
        </w:rPr>
        <w:t>download l</w:t>
      </w:r>
      <w:r w:rsidRPr="00A07DB5">
        <w:rPr>
          <w:rFonts w:asciiTheme="minorHAnsi" w:hAnsiTheme="minorHAnsi"/>
          <w:sz w:val="22"/>
          <w:szCs w:val="22"/>
        </w:rPr>
        <w:t>ink:</w:t>
      </w:r>
    </w:p>
    <w:p w14:paraId="4D36E561" w14:textId="77777777" w:rsidR="006A5530" w:rsidRPr="00A07DB5" w:rsidRDefault="0011101E" w:rsidP="006A5530">
      <w:pPr>
        <w:pStyle w:val="NormalWeb"/>
        <w:rPr>
          <w:rFonts w:asciiTheme="minorHAnsi" w:hAnsiTheme="minorHAnsi"/>
          <w:sz w:val="22"/>
          <w:szCs w:val="22"/>
        </w:rPr>
      </w:pPr>
      <w:hyperlink r:id="rId23" w:history="1">
        <w:r w:rsidR="006A5530" w:rsidRPr="00CC5541">
          <w:rPr>
            <w:rStyle w:val="Hyperlink"/>
            <w:rFonts w:asciiTheme="minorHAnsi" w:hAnsiTheme="minorHAnsi"/>
            <w:sz w:val="22"/>
            <w:szCs w:val="22"/>
          </w:rPr>
          <w:t>https://drive.google.com/open?id=1GivFV0n-D9mE3ooFB_chSTP_82LZ5rcO</w:t>
        </w:r>
      </w:hyperlink>
      <w:r w:rsidR="006A5530">
        <w:rPr>
          <w:rFonts w:asciiTheme="minorHAnsi" w:hAnsiTheme="minorHAnsi"/>
          <w:sz w:val="22"/>
          <w:szCs w:val="22"/>
        </w:rPr>
        <w:t xml:space="preserve"> </w:t>
      </w:r>
    </w:p>
    <w:p w14:paraId="4E0A919B" w14:textId="77777777" w:rsidR="006A5530" w:rsidRDefault="006A5530" w:rsidP="006A5530">
      <w:pPr>
        <w:pStyle w:val="NormalWeb"/>
        <w:rPr>
          <w:rFonts w:asciiTheme="minorHAnsi" w:hAnsiTheme="minorHAnsi"/>
          <w:b/>
          <w:sz w:val="22"/>
          <w:szCs w:val="22"/>
        </w:rPr>
      </w:pPr>
      <w:r>
        <w:rPr>
          <w:rFonts w:asciiTheme="minorHAnsi" w:hAnsiTheme="minorHAnsi"/>
          <w:b/>
          <w:sz w:val="22"/>
          <w:szCs w:val="22"/>
        </w:rPr>
        <w:t>Optional Reading:</w:t>
      </w:r>
    </w:p>
    <w:p w14:paraId="0680B936" w14:textId="77777777" w:rsidR="006A5530" w:rsidRDefault="006A5530" w:rsidP="006A5530">
      <w:pPr>
        <w:widowControl w:val="0"/>
        <w:autoSpaceDE w:val="0"/>
        <w:autoSpaceDN w:val="0"/>
        <w:adjustRightInd w:val="0"/>
        <w:spacing w:after="0" w:line="240" w:lineRule="auto"/>
        <w:rPr>
          <w:rFonts w:eastAsiaTheme="minorEastAsia" w:cs="Arial"/>
          <w:color w:val="262626"/>
        </w:rPr>
      </w:pPr>
      <w:r w:rsidRPr="00886C95">
        <w:rPr>
          <w:rFonts w:eastAsiaTheme="minorEastAsia" w:cs="Arial"/>
          <w:color w:val="262626"/>
        </w:rPr>
        <w:t xml:space="preserve">Kennedy, J. </w:t>
      </w:r>
      <w:r w:rsidRPr="00886C95">
        <w:rPr>
          <w:rFonts w:eastAsiaTheme="minorEastAsia" w:cs="Arial"/>
          <w:i/>
          <w:iCs/>
          <w:color w:val="262626"/>
        </w:rPr>
        <w:t>A Guide to Econometrics</w:t>
      </w:r>
      <w:r w:rsidRPr="00886C95">
        <w:rPr>
          <w:rFonts w:eastAsiaTheme="minorEastAsia" w:cs="Arial"/>
          <w:color w:val="262626"/>
        </w:rPr>
        <w:t>. Malden, MA: Blackwell, 1998. ISBN: 0631200886.</w:t>
      </w:r>
    </w:p>
    <w:p w14:paraId="134DEE30" w14:textId="77777777" w:rsidR="006A5530" w:rsidRPr="00886C95" w:rsidRDefault="006A5530" w:rsidP="006A5530">
      <w:pPr>
        <w:widowControl w:val="0"/>
        <w:autoSpaceDE w:val="0"/>
        <w:autoSpaceDN w:val="0"/>
        <w:adjustRightInd w:val="0"/>
        <w:spacing w:after="0" w:line="240" w:lineRule="auto"/>
        <w:rPr>
          <w:rFonts w:eastAsiaTheme="minorEastAsia" w:cs="Arial"/>
          <w:color w:val="262626"/>
        </w:rPr>
      </w:pPr>
    </w:p>
    <w:p w14:paraId="2FB7694D" w14:textId="77777777" w:rsidR="006A5530" w:rsidRDefault="006A5530" w:rsidP="006A5530">
      <w:r w:rsidRPr="00886C95">
        <w:t>Available for download at:</w:t>
      </w:r>
    </w:p>
    <w:p w14:paraId="2A4F7BDA" w14:textId="77777777" w:rsidR="006A5530" w:rsidRPr="007420AC" w:rsidRDefault="0011101E" w:rsidP="006A5530">
      <w:pPr>
        <w:pStyle w:val="NormalWeb"/>
        <w:rPr>
          <w:rFonts w:asciiTheme="minorHAnsi" w:hAnsiTheme="minorHAnsi"/>
          <w:sz w:val="22"/>
          <w:szCs w:val="22"/>
        </w:rPr>
      </w:pPr>
      <w:hyperlink r:id="rId24" w:history="1">
        <w:r w:rsidR="006A5530" w:rsidRPr="007420AC">
          <w:rPr>
            <w:rStyle w:val="Hyperlink"/>
            <w:rFonts w:asciiTheme="minorHAnsi" w:hAnsiTheme="minorHAnsi"/>
            <w:sz w:val="22"/>
            <w:szCs w:val="22"/>
          </w:rPr>
          <w:t>http://facweb.knowlton.ohio-state.edu/pviton/courses/crp8703/kennedy-1-3.pdf</w:t>
        </w:r>
      </w:hyperlink>
    </w:p>
    <w:p w14:paraId="464F1B9C" w14:textId="77777777" w:rsidR="006A5530" w:rsidRDefault="006A5530" w:rsidP="006A5530">
      <w:pPr>
        <w:pStyle w:val="NormalWeb"/>
        <w:rPr>
          <w:rFonts w:asciiTheme="minorHAnsi" w:hAnsiTheme="minorHAnsi"/>
          <w:sz w:val="22"/>
          <w:szCs w:val="22"/>
        </w:rPr>
      </w:pPr>
      <w:r w:rsidRPr="00A07DB5">
        <w:rPr>
          <w:rFonts w:asciiTheme="minorHAnsi" w:hAnsiTheme="minorHAnsi"/>
          <w:sz w:val="22"/>
          <w:szCs w:val="22"/>
        </w:rPr>
        <w:t xml:space="preserve">Alternative </w:t>
      </w:r>
      <w:r>
        <w:rPr>
          <w:rFonts w:asciiTheme="minorHAnsi" w:hAnsiTheme="minorHAnsi"/>
          <w:sz w:val="22"/>
          <w:szCs w:val="22"/>
        </w:rPr>
        <w:t>download l</w:t>
      </w:r>
      <w:r w:rsidRPr="00A07DB5">
        <w:rPr>
          <w:rFonts w:asciiTheme="minorHAnsi" w:hAnsiTheme="minorHAnsi"/>
          <w:sz w:val="22"/>
          <w:szCs w:val="22"/>
        </w:rPr>
        <w:t>ink:</w:t>
      </w:r>
    </w:p>
    <w:p w14:paraId="63E2F91A" w14:textId="77777777" w:rsidR="006A5530" w:rsidRPr="00A07DB5" w:rsidRDefault="0011101E" w:rsidP="006A5530">
      <w:pPr>
        <w:pStyle w:val="NormalWeb"/>
        <w:rPr>
          <w:rFonts w:asciiTheme="minorHAnsi" w:hAnsiTheme="minorHAnsi"/>
          <w:sz w:val="22"/>
          <w:szCs w:val="22"/>
        </w:rPr>
      </w:pPr>
      <w:hyperlink r:id="rId25" w:history="1">
        <w:r w:rsidR="006A5530" w:rsidRPr="00CC5541">
          <w:rPr>
            <w:rStyle w:val="Hyperlink"/>
            <w:rFonts w:asciiTheme="minorHAnsi" w:hAnsiTheme="minorHAnsi"/>
            <w:sz w:val="22"/>
            <w:szCs w:val="22"/>
          </w:rPr>
          <w:t>https://drive.google.com/open?id=10uI0btbtJf9c69TDuYH2kx1hpehPLxqe</w:t>
        </w:r>
      </w:hyperlink>
      <w:r w:rsidR="006A5530">
        <w:rPr>
          <w:rFonts w:asciiTheme="minorHAnsi" w:hAnsiTheme="minorHAnsi"/>
          <w:sz w:val="22"/>
          <w:szCs w:val="22"/>
        </w:rPr>
        <w:t xml:space="preserve"> </w:t>
      </w:r>
    </w:p>
    <w:p w14:paraId="157B3496" w14:textId="77777777" w:rsidR="006A5530" w:rsidRPr="00FB74E2" w:rsidRDefault="006A5530" w:rsidP="006A5530">
      <w:pPr>
        <w:pStyle w:val="NormalWeb"/>
        <w:rPr>
          <w:rFonts w:asciiTheme="minorHAnsi" w:hAnsiTheme="minorHAnsi"/>
          <w:b/>
          <w:sz w:val="22"/>
          <w:szCs w:val="22"/>
        </w:rPr>
      </w:pPr>
      <w:r w:rsidRPr="00FB74E2">
        <w:rPr>
          <w:rFonts w:asciiTheme="minorHAnsi" w:hAnsiTheme="minorHAnsi"/>
          <w:b/>
          <w:sz w:val="22"/>
          <w:szCs w:val="22"/>
        </w:rPr>
        <w:t xml:space="preserve">Useful Summary Articles </w:t>
      </w:r>
    </w:p>
    <w:p w14:paraId="329D25AD" w14:textId="77777777" w:rsidR="006A5530" w:rsidRPr="00886C95" w:rsidRDefault="006A5530" w:rsidP="006A5530">
      <w:pPr>
        <w:pStyle w:val="NormalWeb"/>
        <w:rPr>
          <w:rFonts w:asciiTheme="minorHAnsi" w:hAnsiTheme="minorHAnsi"/>
          <w:sz w:val="22"/>
          <w:szCs w:val="22"/>
        </w:rPr>
      </w:pPr>
      <w:r w:rsidRPr="00886C95">
        <w:rPr>
          <w:rFonts w:asciiTheme="minorHAnsi" w:hAnsiTheme="minorHAnsi"/>
          <w:sz w:val="22"/>
          <w:szCs w:val="22"/>
        </w:rPr>
        <w:lastRenderedPageBreak/>
        <w:t xml:space="preserve">The following papers summarize the main methods learned in this course. They are dense and detailed and you might not understand all of the details the first time you read through them. However, if you plan to conduct applied empirical work that involves causal inference, you should revisit these again and again as reference. </w:t>
      </w:r>
    </w:p>
    <w:p w14:paraId="51BB26C1" w14:textId="77777777" w:rsidR="006A5530" w:rsidRPr="00886C95" w:rsidRDefault="006A5530" w:rsidP="006A5530">
      <w:pPr>
        <w:pStyle w:val="NormalWeb"/>
        <w:numPr>
          <w:ilvl w:val="0"/>
          <w:numId w:val="9"/>
        </w:numPr>
        <w:rPr>
          <w:rFonts w:asciiTheme="minorHAnsi" w:hAnsiTheme="minorHAnsi"/>
          <w:sz w:val="22"/>
          <w:szCs w:val="22"/>
        </w:rPr>
      </w:pPr>
      <w:r w:rsidRPr="00886C95">
        <w:rPr>
          <w:rFonts w:asciiTheme="minorHAnsi" w:hAnsiTheme="minorHAnsi"/>
          <w:sz w:val="22"/>
          <w:szCs w:val="22"/>
        </w:rPr>
        <w:t xml:space="preserve">Guido W. </w:t>
      </w:r>
      <w:proofErr w:type="spellStart"/>
      <w:r w:rsidRPr="00886C95">
        <w:rPr>
          <w:rFonts w:asciiTheme="minorHAnsi" w:hAnsiTheme="minorHAnsi"/>
          <w:sz w:val="22"/>
          <w:szCs w:val="22"/>
        </w:rPr>
        <w:t>Imbens</w:t>
      </w:r>
      <w:proofErr w:type="spellEnd"/>
      <w:r w:rsidRPr="00886C95">
        <w:rPr>
          <w:rFonts w:asciiTheme="minorHAnsi" w:hAnsiTheme="minorHAnsi"/>
          <w:sz w:val="22"/>
          <w:szCs w:val="22"/>
        </w:rPr>
        <w:t xml:space="preserve"> and Jeffrey Wooldridge. 2008. </w:t>
      </w:r>
      <w:r w:rsidRPr="00886C95">
        <w:rPr>
          <w:rFonts w:asciiTheme="minorHAnsi" w:hAnsiTheme="minorHAnsi"/>
          <w:color w:val="0000FF"/>
          <w:sz w:val="22"/>
          <w:szCs w:val="22"/>
        </w:rPr>
        <w:t>Recent Developments in the Econometrics of Program Evaluation</w:t>
      </w:r>
      <w:r w:rsidRPr="00886C95">
        <w:rPr>
          <w:rFonts w:asciiTheme="minorHAnsi" w:hAnsiTheme="minorHAnsi"/>
          <w:sz w:val="22"/>
          <w:szCs w:val="22"/>
        </w:rPr>
        <w:t xml:space="preserve">. NBER Working Paper No. 14251. </w:t>
      </w:r>
    </w:p>
    <w:p w14:paraId="13CA89D7" w14:textId="77777777" w:rsidR="006A5530" w:rsidRPr="00886C95" w:rsidRDefault="006A5530" w:rsidP="006A5530">
      <w:pPr>
        <w:pStyle w:val="NormalWeb"/>
        <w:numPr>
          <w:ilvl w:val="0"/>
          <w:numId w:val="9"/>
        </w:numPr>
        <w:rPr>
          <w:rFonts w:asciiTheme="minorHAnsi" w:hAnsiTheme="minorHAnsi"/>
          <w:sz w:val="22"/>
          <w:szCs w:val="22"/>
        </w:rPr>
      </w:pPr>
      <w:r w:rsidRPr="00886C95">
        <w:rPr>
          <w:rFonts w:asciiTheme="minorHAnsi" w:hAnsiTheme="minorHAnsi"/>
          <w:sz w:val="22"/>
          <w:szCs w:val="22"/>
        </w:rPr>
        <w:t xml:space="preserve">Joshua D. </w:t>
      </w:r>
      <w:proofErr w:type="spellStart"/>
      <w:r w:rsidRPr="00886C95">
        <w:rPr>
          <w:rFonts w:asciiTheme="minorHAnsi" w:hAnsiTheme="minorHAnsi"/>
          <w:sz w:val="22"/>
          <w:szCs w:val="22"/>
        </w:rPr>
        <w:t>Angrist</w:t>
      </w:r>
      <w:proofErr w:type="spellEnd"/>
      <w:r w:rsidRPr="00886C95">
        <w:rPr>
          <w:rFonts w:asciiTheme="minorHAnsi" w:hAnsiTheme="minorHAnsi"/>
          <w:sz w:val="22"/>
          <w:szCs w:val="22"/>
        </w:rPr>
        <w:t xml:space="preserve"> and Alan B. Krueger. 1999. </w:t>
      </w:r>
      <w:r w:rsidRPr="00886C95">
        <w:rPr>
          <w:rFonts w:asciiTheme="minorHAnsi" w:hAnsiTheme="minorHAnsi"/>
          <w:color w:val="0000FF"/>
          <w:sz w:val="22"/>
          <w:szCs w:val="22"/>
        </w:rPr>
        <w:t>Empirical Strategies in Labor Economics</w:t>
      </w:r>
      <w:r w:rsidRPr="00886C95">
        <w:rPr>
          <w:rFonts w:asciiTheme="minorHAnsi" w:hAnsiTheme="minorHAnsi"/>
          <w:sz w:val="22"/>
          <w:szCs w:val="22"/>
        </w:rPr>
        <w:t xml:space="preserve">. In Handbook of Labor Economics, ed. O. </w:t>
      </w:r>
      <w:proofErr w:type="spellStart"/>
      <w:r w:rsidRPr="00886C95">
        <w:rPr>
          <w:rFonts w:asciiTheme="minorHAnsi" w:hAnsiTheme="minorHAnsi"/>
          <w:sz w:val="22"/>
          <w:szCs w:val="22"/>
        </w:rPr>
        <w:t>Ashenfelter</w:t>
      </w:r>
      <w:proofErr w:type="spellEnd"/>
      <w:r w:rsidRPr="00886C95">
        <w:rPr>
          <w:rFonts w:asciiTheme="minorHAnsi" w:hAnsiTheme="minorHAnsi"/>
          <w:sz w:val="22"/>
          <w:szCs w:val="22"/>
        </w:rPr>
        <w:t xml:space="preserve"> and D. Card: Elsevier Science. </w:t>
      </w:r>
    </w:p>
    <w:p w14:paraId="5C16BAC5" w14:textId="77777777" w:rsidR="006A5530" w:rsidRPr="00390AF3" w:rsidRDefault="006A5530" w:rsidP="006A5530">
      <w:pPr>
        <w:rPr>
          <w:rStyle w:val="Hyperlink"/>
          <w:b/>
          <w:color w:val="auto"/>
          <w:u w:val="none"/>
        </w:rPr>
      </w:pPr>
      <w:r w:rsidRPr="00390AF3">
        <w:rPr>
          <w:rStyle w:val="Hyperlink"/>
          <w:b/>
          <w:color w:val="auto"/>
          <w:u w:val="none"/>
        </w:rPr>
        <w:t>Useful Websites</w:t>
      </w:r>
    </w:p>
    <w:p w14:paraId="6F080436" w14:textId="77777777" w:rsidR="006A5530" w:rsidRDefault="0011101E" w:rsidP="006A5530">
      <w:hyperlink r:id="rId26" w:history="1">
        <w:r w:rsidR="006A5530" w:rsidRPr="0030272E">
          <w:rPr>
            <w:rStyle w:val="Hyperlink"/>
          </w:rPr>
          <w:t>http://www.cas.lancs.ac.uk/glossary_v1.1/basicdef.html</w:t>
        </w:r>
      </w:hyperlink>
      <w:r w:rsidR="006A5530">
        <w:t xml:space="preserve"> </w:t>
      </w:r>
      <w:r w:rsidR="006A5530" w:rsidRPr="00390AF3">
        <w:t xml:space="preserve">Statistics Glossary for basic definitions </w:t>
      </w:r>
    </w:p>
    <w:p w14:paraId="219673FF" w14:textId="77777777" w:rsidR="006A5530" w:rsidRDefault="0011101E" w:rsidP="006A5530">
      <w:hyperlink r:id="rId27" w:history="1">
        <w:r w:rsidR="006A5530" w:rsidRPr="0030272E">
          <w:rPr>
            <w:rStyle w:val="Hyperlink"/>
          </w:rPr>
          <w:t>http://www.statgraphics.com/Statlets</w:t>
        </w:r>
      </w:hyperlink>
      <w:r w:rsidR="006A5530">
        <w:t xml:space="preserve"> </w:t>
      </w:r>
      <w:r w:rsidR="006A5530" w:rsidRPr="00390AF3">
        <w:t xml:space="preserve"> and </w:t>
      </w:r>
      <w:hyperlink r:id="rId28" w:history="1">
        <w:r w:rsidR="006A5530" w:rsidRPr="0030272E">
          <w:rPr>
            <w:rStyle w:val="Hyperlink"/>
          </w:rPr>
          <w:t>http://www.statcrunch.com/Statcrunch</w:t>
        </w:r>
      </w:hyperlink>
      <w:r w:rsidR="006A5530">
        <w:t xml:space="preserve"> </w:t>
      </w:r>
    </w:p>
    <w:p w14:paraId="23ECB22A" w14:textId="77777777" w:rsidR="006A5530" w:rsidRPr="00390AF3" w:rsidRDefault="0011101E" w:rsidP="006A5530">
      <w:hyperlink r:id="rId29" w:history="1">
        <w:r w:rsidR="006A5530" w:rsidRPr="0030272E">
          <w:rPr>
            <w:rStyle w:val="Hyperlink"/>
          </w:rPr>
          <w:t>http://www.cne.gmu.edu/modules/dau/math/dau1_frm.html</w:t>
        </w:r>
      </w:hyperlink>
      <w:r w:rsidR="006A5530">
        <w:t xml:space="preserve"> </w:t>
      </w:r>
      <w:r w:rsidR="006A5530" w:rsidRPr="00390AF3">
        <w:t xml:space="preserve">for DAU Math refresher </w:t>
      </w:r>
    </w:p>
    <w:p w14:paraId="4A7BB565" w14:textId="77777777" w:rsidR="006A5530" w:rsidRPr="002306A4" w:rsidRDefault="006A5530" w:rsidP="006A5530">
      <w:pPr>
        <w:rPr>
          <w:rStyle w:val="Hyperlink"/>
          <w:color w:val="auto"/>
          <w:u w:val="none"/>
        </w:rPr>
      </w:pPr>
    </w:p>
    <w:p w14:paraId="06EAD01E" w14:textId="77777777" w:rsidR="006A5530" w:rsidRPr="002306A4" w:rsidRDefault="006A5530" w:rsidP="006A5530">
      <w:pPr>
        <w:rPr>
          <w:b/>
          <w:color w:val="0000FF"/>
        </w:rPr>
      </w:pPr>
      <w:r w:rsidRPr="002306A4">
        <w:rPr>
          <w:b/>
          <w:color w:val="0000FF"/>
        </w:rPr>
        <w:t xml:space="preserve">Academic Integrity </w:t>
      </w:r>
    </w:p>
    <w:p w14:paraId="793EBC01" w14:textId="77777777" w:rsidR="006A5530" w:rsidRPr="007B1924" w:rsidRDefault="006A5530" w:rsidP="006A5530">
      <w:r w:rsidRPr="007B1924">
        <w:t xml:space="preserve">All work submitted must be your own or must be properly documented. Collaborative work and work previously submitted in another class must be approved in advance. </w:t>
      </w:r>
    </w:p>
    <w:p w14:paraId="76BF5989" w14:textId="77777777" w:rsidR="006A5530" w:rsidRPr="002306A4" w:rsidRDefault="006A5530" w:rsidP="006A5530">
      <w:pPr>
        <w:rPr>
          <w:b/>
          <w:color w:val="0000FF"/>
        </w:rPr>
      </w:pPr>
      <w:r w:rsidRPr="002306A4">
        <w:rPr>
          <w:b/>
          <w:color w:val="0000FF"/>
        </w:rPr>
        <w:t xml:space="preserve">Assignment Descriptions </w:t>
      </w:r>
    </w:p>
    <w:p w14:paraId="25DAE19F" w14:textId="77777777" w:rsidR="006A5530" w:rsidRDefault="006A5530" w:rsidP="006A5530">
      <w:pPr>
        <w:spacing w:before="100" w:beforeAutospacing="1" w:after="100" w:afterAutospacing="1" w:line="240" w:lineRule="auto"/>
        <w:rPr>
          <w:rFonts w:eastAsiaTheme="minorEastAsia" w:cs="Times New Roman"/>
          <w:sz w:val="24"/>
          <w:szCs w:val="24"/>
        </w:rPr>
      </w:pPr>
      <w:r w:rsidRPr="002306A4">
        <w:rPr>
          <w:rFonts w:eastAsiaTheme="minorEastAsia" w:cs="Times New Roman"/>
          <w:sz w:val="24"/>
          <w:szCs w:val="24"/>
        </w:rPr>
        <w:t xml:space="preserve">The course is practice intensive and operates under the philosophy ‘learning by doing’. With this in mind, students will be required to </w:t>
      </w:r>
      <w:r>
        <w:rPr>
          <w:rFonts w:eastAsiaTheme="minorEastAsia" w:cs="Times New Roman"/>
          <w:sz w:val="24"/>
          <w:szCs w:val="24"/>
        </w:rPr>
        <w:t>work through the following questions.</w:t>
      </w:r>
    </w:p>
    <w:p w14:paraId="590E462F" w14:textId="77777777" w:rsidR="006A5530" w:rsidRPr="0061410A" w:rsidRDefault="006A5530" w:rsidP="006A5530">
      <w:pPr>
        <w:spacing w:before="100" w:beforeAutospacing="1" w:after="100" w:afterAutospacing="1" w:line="240" w:lineRule="auto"/>
        <w:jc w:val="center"/>
        <w:rPr>
          <w:rFonts w:eastAsiaTheme="minorEastAsia" w:cs="Times New Roman"/>
          <w:b/>
          <w:color w:val="FF6600"/>
          <w:sz w:val="48"/>
          <w:szCs w:val="48"/>
        </w:rPr>
      </w:pPr>
      <w:r w:rsidRPr="0061410A">
        <w:rPr>
          <w:rFonts w:eastAsiaTheme="minorEastAsia" w:cs="Times New Roman"/>
          <w:b/>
          <w:color w:val="FF6600"/>
          <w:sz w:val="48"/>
          <w:szCs w:val="48"/>
        </w:rPr>
        <w:t>Please complete the following exam. Write your answers below.</w:t>
      </w:r>
    </w:p>
    <w:p w14:paraId="13A76679" w14:textId="77777777" w:rsidR="006A5530" w:rsidRDefault="006A5530" w:rsidP="006A5530">
      <w:pPr>
        <w:spacing w:before="100" w:beforeAutospacing="1" w:after="100" w:afterAutospacing="1" w:line="240" w:lineRule="auto"/>
        <w:rPr>
          <w:rFonts w:eastAsiaTheme="minorEastAsia" w:cs="Times New Roman"/>
          <w:b/>
          <w:bCs/>
          <w:sz w:val="24"/>
          <w:szCs w:val="24"/>
        </w:rPr>
      </w:pPr>
      <w:r w:rsidRPr="00D10B98">
        <w:rPr>
          <w:rFonts w:eastAsiaTheme="minorEastAsia" w:cs="Times New Roman"/>
          <w:b/>
          <w:bCs/>
          <w:sz w:val="24"/>
          <w:szCs w:val="24"/>
        </w:rPr>
        <w:t xml:space="preserve">Question 1 (3 marks) </w:t>
      </w:r>
    </w:p>
    <w:p w14:paraId="1812EAEE"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At a hospital nursing station the following information is available about a patient. </w:t>
      </w:r>
    </w:p>
    <w:p w14:paraId="28CB5E11" w14:textId="77777777" w:rsidR="006A5530" w:rsidRPr="00D10B98" w:rsidRDefault="006A5530" w:rsidP="006A5530">
      <w:pPr>
        <w:pStyle w:val="ListParagraph"/>
        <w:numPr>
          <w:ilvl w:val="0"/>
          <w:numId w:val="15"/>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Temperature: 30.2</w:t>
      </w:r>
    </w:p>
    <w:p w14:paraId="1CE46F18" w14:textId="77777777" w:rsidR="006A5530" w:rsidRPr="00D10B98" w:rsidRDefault="006A5530" w:rsidP="006A5530">
      <w:pPr>
        <w:pStyle w:val="ListParagraph"/>
        <w:numPr>
          <w:ilvl w:val="0"/>
          <w:numId w:val="15"/>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Blood Type: A</w:t>
      </w:r>
    </w:p>
    <w:p w14:paraId="0286B90C" w14:textId="77777777" w:rsidR="006A5530" w:rsidRPr="00D10B98" w:rsidRDefault="006A5530" w:rsidP="006A5530">
      <w:pPr>
        <w:pStyle w:val="ListParagraph"/>
        <w:numPr>
          <w:ilvl w:val="0"/>
          <w:numId w:val="15"/>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Response to treatment: Excellent </w:t>
      </w:r>
    </w:p>
    <w:p w14:paraId="0575C639"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Indicate the level of measurement (nominal, ordinal or interval) of each variable. </w:t>
      </w:r>
    </w:p>
    <w:p w14:paraId="1242296A"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Question 2 (2 marks) </w:t>
      </w:r>
    </w:p>
    <w:p w14:paraId="0F3B9487"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At a used car lot the following information is obtained about one of the cars on the lot. </w:t>
      </w:r>
    </w:p>
    <w:p w14:paraId="7BBDBF24" w14:textId="77777777" w:rsidR="006A5530" w:rsidRDefault="006A5530" w:rsidP="006A5530">
      <w:pPr>
        <w:pStyle w:val="ListParagraph"/>
        <w:numPr>
          <w:ilvl w:val="0"/>
          <w:numId w:val="16"/>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lastRenderedPageBreak/>
        <w:t>Model year: 2003</w:t>
      </w:r>
    </w:p>
    <w:p w14:paraId="395AC433" w14:textId="77777777" w:rsidR="006A5530" w:rsidRPr="00D10B98" w:rsidRDefault="006A5530" w:rsidP="006A5530">
      <w:pPr>
        <w:pStyle w:val="ListParagraph"/>
        <w:numPr>
          <w:ilvl w:val="0"/>
          <w:numId w:val="16"/>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Gas consumption (per 100 Km): 9.8 liters </w:t>
      </w:r>
    </w:p>
    <w:p w14:paraId="6A259AFD"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Indicate if the data is discrete or continuous for each variable. </w:t>
      </w:r>
    </w:p>
    <w:p w14:paraId="3FB7BA2C"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Question 3 (4 marks) </w:t>
      </w:r>
    </w:p>
    <w:p w14:paraId="066DF0CC"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Indicate what research strategy is used in each of the following situations. </w:t>
      </w:r>
    </w:p>
    <w:p w14:paraId="42BB682C" w14:textId="77777777" w:rsidR="006A5530" w:rsidRPr="00D10B98" w:rsidRDefault="006A5530" w:rsidP="006A5530">
      <w:pPr>
        <w:numPr>
          <w:ilvl w:val="0"/>
          <w:numId w:val="10"/>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To determine the effect of a new fertilizer on productivity of tomato plants one group of plants is treated with the new fertilizer while a second group is grown without such treatment. The number of ripe tomatoes produced by each group is counted. </w:t>
      </w:r>
    </w:p>
    <w:p w14:paraId="2A984451" w14:textId="77777777" w:rsidR="006A5530" w:rsidRPr="00D10B98" w:rsidRDefault="006A5530" w:rsidP="006A5530">
      <w:pPr>
        <w:numPr>
          <w:ilvl w:val="0"/>
          <w:numId w:val="10"/>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A sociologist joins a group of homeless people to study their way of life. </w:t>
      </w:r>
    </w:p>
    <w:p w14:paraId="2E819338" w14:textId="77777777" w:rsidR="006A5530" w:rsidRPr="00D10B98" w:rsidRDefault="006A5530" w:rsidP="006A5530">
      <w:pPr>
        <w:numPr>
          <w:ilvl w:val="0"/>
          <w:numId w:val="10"/>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A linguist studies the content of different Web sites and rates their level of English. </w:t>
      </w:r>
    </w:p>
    <w:p w14:paraId="3BF9A33C" w14:textId="77777777" w:rsidR="006A5530" w:rsidRPr="00D10B98" w:rsidRDefault="006A5530" w:rsidP="006A5530">
      <w:pPr>
        <w:numPr>
          <w:ilvl w:val="0"/>
          <w:numId w:val="10"/>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A company sends a satisfaction questionnaire to its current customers at the end of the year. </w:t>
      </w:r>
    </w:p>
    <w:p w14:paraId="72F8111B"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Question 4 (3 marks) </w:t>
      </w:r>
    </w:p>
    <w:p w14:paraId="31B5309F"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Consider the following cross-tabulation: </w:t>
      </w:r>
    </w:p>
    <w:tbl>
      <w:tblPr>
        <w:tblW w:w="0" w:type="auto"/>
        <w:tblCellMar>
          <w:top w:w="15" w:type="dxa"/>
          <w:left w:w="15" w:type="dxa"/>
          <w:bottom w:w="15" w:type="dxa"/>
          <w:right w:w="15" w:type="dxa"/>
        </w:tblCellMar>
        <w:tblLook w:val="04A0" w:firstRow="1" w:lastRow="0" w:firstColumn="1" w:lastColumn="0" w:noHBand="0" w:noVBand="1"/>
      </w:tblPr>
      <w:tblGrid>
        <w:gridCol w:w="1158"/>
        <w:gridCol w:w="1342"/>
        <w:gridCol w:w="1206"/>
      </w:tblGrid>
      <w:tr w:rsidR="006A5530" w:rsidRPr="00D10B98" w14:paraId="019E03D8" w14:textId="77777777" w:rsidTr="006D1FDD">
        <w:tc>
          <w:tcPr>
            <w:tcW w:w="0" w:type="auto"/>
            <w:vMerge w:val="restart"/>
            <w:tcBorders>
              <w:top w:val="single" w:sz="12" w:space="0" w:color="000000"/>
              <w:left w:val="single" w:sz="12" w:space="0" w:color="000000"/>
              <w:bottom w:val="single" w:sz="6" w:space="0" w:color="000000"/>
              <w:right w:val="single" w:sz="6" w:space="0" w:color="000000"/>
            </w:tcBorders>
            <w:vAlign w:val="center"/>
            <w:hideMark/>
          </w:tcPr>
          <w:p w14:paraId="0F170853"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Residence </w:t>
            </w:r>
          </w:p>
        </w:tc>
        <w:tc>
          <w:tcPr>
            <w:tcW w:w="0" w:type="auto"/>
            <w:gridSpan w:val="2"/>
            <w:tcBorders>
              <w:top w:val="single" w:sz="12" w:space="0" w:color="000000"/>
              <w:left w:val="single" w:sz="6" w:space="0" w:color="000000"/>
              <w:bottom w:val="single" w:sz="12" w:space="0" w:color="000000"/>
              <w:right w:val="single" w:sz="12" w:space="0" w:color="000000"/>
            </w:tcBorders>
            <w:vAlign w:val="center"/>
            <w:hideMark/>
          </w:tcPr>
          <w:p w14:paraId="01A7135A"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Type of Health Worker </w:t>
            </w:r>
          </w:p>
        </w:tc>
      </w:tr>
      <w:tr w:rsidR="006A5530" w:rsidRPr="00D10B98" w14:paraId="16E4E661" w14:textId="77777777" w:rsidTr="006D1FDD">
        <w:tc>
          <w:tcPr>
            <w:tcW w:w="0" w:type="auto"/>
            <w:vMerge/>
            <w:tcBorders>
              <w:top w:val="single" w:sz="12" w:space="0" w:color="000000"/>
              <w:left w:val="single" w:sz="12" w:space="0" w:color="000000"/>
              <w:bottom w:val="single" w:sz="6" w:space="0" w:color="000000"/>
              <w:right w:val="single" w:sz="6" w:space="0" w:color="000000"/>
            </w:tcBorders>
            <w:vAlign w:val="center"/>
            <w:hideMark/>
          </w:tcPr>
          <w:p w14:paraId="26062606" w14:textId="77777777" w:rsidR="006A5530" w:rsidRPr="00D10B98" w:rsidRDefault="006A5530" w:rsidP="006D1FDD">
            <w:pPr>
              <w:spacing w:after="0" w:line="240" w:lineRule="auto"/>
              <w:rPr>
                <w:rFonts w:eastAsiaTheme="minorEastAsia" w:cs="Times New Roman"/>
                <w:sz w:val="24"/>
                <w:szCs w:val="24"/>
              </w:rPr>
            </w:pPr>
          </w:p>
        </w:tc>
        <w:tc>
          <w:tcPr>
            <w:tcW w:w="0" w:type="auto"/>
            <w:tcBorders>
              <w:top w:val="single" w:sz="12" w:space="0" w:color="000000"/>
              <w:left w:val="single" w:sz="6" w:space="0" w:color="000000"/>
              <w:bottom w:val="single" w:sz="6" w:space="0" w:color="000000"/>
              <w:right w:val="single" w:sz="12" w:space="0" w:color="000000"/>
            </w:tcBorders>
            <w:vAlign w:val="center"/>
            <w:hideMark/>
          </w:tcPr>
          <w:p w14:paraId="54ED8E21"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Doctors </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14:paraId="3872604B"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Nurses </w:t>
            </w:r>
          </w:p>
        </w:tc>
      </w:tr>
      <w:tr w:rsidR="006A5530" w:rsidRPr="00D10B98" w14:paraId="28504660" w14:textId="77777777" w:rsidTr="006D1FDD">
        <w:tc>
          <w:tcPr>
            <w:tcW w:w="0" w:type="auto"/>
            <w:tcBorders>
              <w:top w:val="single" w:sz="6" w:space="0" w:color="000000"/>
              <w:left w:val="single" w:sz="12" w:space="0" w:color="000000"/>
              <w:bottom w:val="single" w:sz="6" w:space="0" w:color="000000"/>
              <w:right w:val="single" w:sz="6" w:space="0" w:color="000000"/>
            </w:tcBorders>
            <w:vAlign w:val="center"/>
            <w:hideMark/>
          </w:tcPr>
          <w:p w14:paraId="6666D580"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Rural </w:t>
            </w:r>
          </w:p>
        </w:tc>
        <w:tc>
          <w:tcPr>
            <w:tcW w:w="0" w:type="auto"/>
            <w:tcBorders>
              <w:top w:val="single" w:sz="6" w:space="0" w:color="000000"/>
              <w:left w:val="single" w:sz="6" w:space="0" w:color="000000"/>
              <w:bottom w:val="single" w:sz="6" w:space="0" w:color="000000"/>
              <w:right w:val="single" w:sz="12" w:space="0" w:color="000000"/>
            </w:tcBorders>
            <w:vAlign w:val="center"/>
            <w:hideMark/>
          </w:tcPr>
          <w:p w14:paraId="12198D88"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22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14:paraId="795761CF"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69 </w:t>
            </w:r>
          </w:p>
        </w:tc>
      </w:tr>
      <w:tr w:rsidR="006A5530" w:rsidRPr="00D10B98" w14:paraId="5C3E8C58" w14:textId="77777777" w:rsidTr="006D1FDD">
        <w:tc>
          <w:tcPr>
            <w:tcW w:w="0" w:type="auto"/>
            <w:tcBorders>
              <w:top w:val="single" w:sz="6" w:space="0" w:color="000000"/>
              <w:left w:val="single" w:sz="12" w:space="0" w:color="000000"/>
              <w:bottom w:val="single" w:sz="12" w:space="0" w:color="000000"/>
              <w:right w:val="single" w:sz="6" w:space="0" w:color="000000"/>
            </w:tcBorders>
            <w:vAlign w:val="center"/>
            <w:hideMark/>
          </w:tcPr>
          <w:p w14:paraId="2AA8943D"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Urban </w:t>
            </w:r>
          </w:p>
        </w:tc>
        <w:tc>
          <w:tcPr>
            <w:tcW w:w="0" w:type="auto"/>
            <w:tcBorders>
              <w:top w:val="single" w:sz="6" w:space="0" w:color="000000"/>
              <w:left w:val="single" w:sz="6" w:space="0" w:color="000000"/>
              <w:bottom w:val="single" w:sz="12" w:space="0" w:color="000000"/>
              <w:right w:val="single" w:sz="12" w:space="0" w:color="000000"/>
            </w:tcBorders>
            <w:vAlign w:val="center"/>
            <w:hideMark/>
          </w:tcPr>
          <w:p w14:paraId="204BA6F4"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51 </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14:paraId="11509A5D"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113 </w:t>
            </w:r>
          </w:p>
        </w:tc>
      </w:tr>
    </w:tbl>
    <w:p w14:paraId="669AEC66"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Table 4.1: Number of health workers by type of residence </w:t>
      </w:r>
    </w:p>
    <w:p w14:paraId="606BFC7D" w14:textId="77777777" w:rsidR="006A5530" w:rsidRPr="00D10B98" w:rsidRDefault="006A5530" w:rsidP="006A5530">
      <w:pPr>
        <w:numPr>
          <w:ilvl w:val="0"/>
          <w:numId w:val="11"/>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a)  According to these data, can we say that Nurses have a stronger tendency than Doctors to establish themselves in urban area? </w:t>
      </w:r>
    </w:p>
    <w:p w14:paraId="29C235C8" w14:textId="77777777" w:rsidR="006A5530" w:rsidRPr="00D10B98" w:rsidRDefault="006A5530" w:rsidP="006A5530">
      <w:pPr>
        <w:numPr>
          <w:ilvl w:val="0"/>
          <w:numId w:val="11"/>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b)  In the context of the previous question, which is the independent variable and which is the dependent variable? </w:t>
      </w:r>
    </w:p>
    <w:p w14:paraId="1A96027D" w14:textId="77777777" w:rsidR="006A5530" w:rsidRPr="00D10B98" w:rsidRDefault="006A5530" w:rsidP="006A5530">
      <w:pPr>
        <w:numPr>
          <w:ilvl w:val="0"/>
          <w:numId w:val="11"/>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c)  What percent of the sample live in urban area? </w:t>
      </w:r>
    </w:p>
    <w:p w14:paraId="07EA3E2B"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Question 5 (2 marks) </w:t>
      </w:r>
    </w:p>
    <w:p w14:paraId="405FB969"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Consider the following data: 17, 22, 41, </w:t>
      </w:r>
      <w:r>
        <w:rPr>
          <w:rFonts w:eastAsiaTheme="minorEastAsia" w:cs="Times New Roman"/>
          <w:sz w:val="24"/>
          <w:szCs w:val="24"/>
        </w:rPr>
        <w:t>12, 60, 19, 26, 74, 22, 30, 51</w:t>
      </w:r>
      <w:r w:rsidRPr="00D10B98">
        <w:rPr>
          <w:rFonts w:eastAsiaTheme="minorEastAsia" w:cs="Times New Roman"/>
          <w:sz w:val="24"/>
          <w:szCs w:val="24"/>
        </w:rPr>
        <w:br/>
      </w:r>
      <w:proofErr w:type="gramStart"/>
      <w:r w:rsidRPr="00D10B98">
        <w:rPr>
          <w:rFonts w:eastAsiaTheme="minorEastAsia" w:cs="Times New Roman"/>
          <w:sz w:val="24"/>
          <w:szCs w:val="24"/>
        </w:rPr>
        <w:t>Find</w:t>
      </w:r>
      <w:proofErr w:type="gramEnd"/>
      <w:r w:rsidRPr="00D10B98">
        <w:rPr>
          <w:rFonts w:eastAsiaTheme="minorEastAsia" w:cs="Times New Roman"/>
          <w:sz w:val="24"/>
          <w:szCs w:val="24"/>
        </w:rPr>
        <w:t xml:space="preserve"> (a) the mean, (b) the sample standard deviation, (c) the population standard deviation, and (d) the percentile rank of 45. </w:t>
      </w:r>
    </w:p>
    <w:p w14:paraId="3358B70E"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Question 6 (2 marks) </w:t>
      </w:r>
    </w:p>
    <w:tbl>
      <w:tblPr>
        <w:tblStyle w:val="TableGrid"/>
        <w:tblW w:w="0" w:type="auto"/>
        <w:tblLook w:val="04A0" w:firstRow="1" w:lastRow="0" w:firstColumn="1" w:lastColumn="0" w:noHBand="0" w:noVBand="1"/>
      </w:tblPr>
      <w:tblGrid>
        <w:gridCol w:w="4788"/>
        <w:gridCol w:w="4788"/>
      </w:tblGrid>
      <w:tr w:rsidR="006A5530" w:rsidRPr="00D10B98" w14:paraId="65E6BCA9" w14:textId="77777777" w:rsidTr="006D1FDD">
        <w:tc>
          <w:tcPr>
            <w:tcW w:w="4788" w:type="dxa"/>
          </w:tcPr>
          <w:p w14:paraId="6D73599E"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Level of Schooling</w:t>
            </w:r>
          </w:p>
        </w:tc>
        <w:tc>
          <w:tcPr>
            <w:tcW w:w="4788" w:type="dxa"/>
          </w:tcPr>
          <w:p w14:paraId="7D41F1D0"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Total </w:t>
            </w:r>
          </w:p>
        </w:tc>
      </w:tr>
      <w:tr w:rsidR="006A5530" w:rsidRPr="00D10B98" w14:paraId="275AABDD" w14:textId="77777777" w:rsidTr="006D1FDD">
        <w:tc>
          <w:tcPr>
            <w:tcW w:w="4788" w:type="dxa"/>
          </w:tcPr>
          <w:p w14:paraId="5FE08239"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Total population aged 20-34</w:t>
            </w:r>
          </w:p>
        </w:tc>
        <w:tc>
          <w:tcPr>
            <w:tcW w:w="4788" w:type="dxa"/>
          </w:tcPr>
          <w:p w14:paraId="42F0B4F3"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3140</w:t>
            </w:r>
          </w:p>
        </w:tc>
      </w:tr>
      <w:tr w:rsidR="006A5530" w:rsidRPr="00D10B98" w14:paraId="0BEB9E54" w14:textId="77777777" w:rsidTr="006D1FDD">
        <w:tc>
          <w:tcPr>
            <w:tcW w:w="4788" w:type="dxa"/>
          </w:tcPr>
          <w:p w14:paraId="5C80121A"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lastRenderedPageBreak/>
              <w:t>% of the population aged 20-34 with a BA/BS</w:t>
            </w:r>
          </w:p>
        </w:tc>
        <w:tc>
          <w:tcPr>
            <w:tcW w:w="4788" w:type="dxa"/>
          </w:tcPr>
          <w:p w14:paraId="384360F6"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6.1</w:t>
            </w:r>
          </w:p>
        </w:tc>
      </w:tr>
      <w:tr w:rsidR="006A5530" w:rsidRPr="00D10B98" w14:paraId="75E95AE5" w14:textId="77777777" w:rsidTr="006D1FDD">
        <w:tc>
          <w:tcPr>
            <w:tcW w:w="4788" w:type="dxa"/>
          </w:tcPr>
          <w:p w14:paraId="6925B1A3"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Total population aged 35-44</w:t>
            </w:r>
          </w:p>
        </w:tc>
        <w:tc>
          <w:tcPr>
            <w:tcW w:w="4788" w:type="dxa"/>
          </w:tcPr>
          <w:p w14:paraId="661CB219"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2865</w:t>
            </w:r>
          </w:p>
        </w:tc>
      </w:tr>
      <w:tr w:rsidR="006A5530" w:rsidRPr="00D10B98" w14:paraId="37F1EAD6" w14:textId="77777777" w:rsidTr="006D1FDD">
        <w:tc>
          <w:tcPr>
            <w:tcW w:w="4788" w:type="dxa"/>
          </w:tcPr>
          <w:p w14:paraId="14510006"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of the population aged 35-44 with a BA/BS</w:t>
            </w:r>
          </w:p>
        </w:tc>
        <w:tc>
          <w:tcPr>
            <w:tcW w:w="4788" w:type="dxa"/>
          </w:tcPr>
          <w:p w14:paraId="027AB156"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9.4</w:t>
            </w:r>
          </w:p>
        </w:tc>
      </w:tr>
      <w:tr w:rsidR="006A5530" w:rsidRPr="00D10B98" w14:paraId="753AA9C0" w14:textId="77777777" w:rsidTr="006D1FDD">
        <w:tc>
          <w:tcPr>
            <w:tcW w:w="4788" w:type="dxa"/>
          </w:tcPr>
          <w:p w14:paraId="56CAEF3B"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Total population aged 45-64</w:t>
            </w:r>
          </w:p>
        </w:tc>
        <w:tc>
          <w:tcPr>
            <w:tcW w:w="4788" w:type="dxa"/>
          </w:tcPr>
          <w:p w14:paraId="424892F5"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4730</w:t>
            </w:r>
          </w:p>
        </w:tc>
      </w:tr>
      <w:tr w:rsidR="006A5530" w:rsidRPr="00D10B98" w14:paraId="39A83A0A" w14:textId="77777777" w:rsidTr="006D1FDD">
        <w:tc>
          <w:tcPr>
            <w:tcW w:w="4788" w:type="dxa"/>
          </w:tcPr>
          <w:p w14:paraId="668F2867"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of the population aged 45-64 with a BA/BS</w:t>
            </w:r>
          </w:p>
        </w:tc>
        <w:tc>
          <w:tcPr>
            <w:tcW w:w="4788" w:type="dxa"/>
          </w:tcPr>
          <w:p w14:paraId="1D0DE8C9" w14:textId="77777777" w:rsidR="006A5530" w:rsidRPr="00D10B98" w:rsidRDefault="006A5530" w:rsidP="006D1FDD">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8.4</w:t>
            </w:r>
          </w:p>
        </w:tc>
      </w:tr>
    </w:tbl>
    <w:p w14:paraId="05C7755E"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p>
    <w:p w14:paraId="4FEE418F"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Using the above data, determine what percentage of the population aged </w:t>
      </w:r>
      <w:r w:rsidRPr="00D10B98">
        <w:rPr>
          <w:rFonts w:eastAsiaTheme="minorEastAsia" w:cs="Times New Roman"/>
          <w:b/>
          <w:bCs/>
          <w:sz w:val="24"/>
          <w:szCs w:val="24"/>
        </w:rPr>
        <w:t xml:space="preserve">20-64 </w:t>
      </w:r>
      <w:r w:rsidRPr="00D10B98">
        <w:rPr>
          <w:rFonts w:eastAsiaTheme="minorEastAsia" w:cs="Times New Roman"/>
          <w:sz w:val="24"/>
          <w:szCs w:val="24"/>
        </w:rPr>
        <w:t xml:space="preserve">has a trade certificate. Show all your calculations. </w:t>
      </w:r>
    </w:p>
    <w:p w14:paraId="0255DD73"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Question 7 (6 marks) </w:t>
      </w:r>
    </w:p>
    <w:p w14:paraId="331D37BB"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Consider the following data: </w:t>
      </w:r>
    </w:p>
    <w:p w14:paraId="02EFC832"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i/>
          <w:iCs/>
          <w:sz w:val="24"/>
          <w:szCs w:val="24"/>
        </w:rPr>
        <w:t>Class Interval</w:t>
      </w:r>
      <w:r w:rsidRPr="00D10B98">
        <w:rPr>
          <w:rFonts w:eastAsiaTheme="minorEastAsia" w:cs="Times New Roman"/>
          <w:b/>
          <w:bCs/>
          <w:i/>
          <w:iCs/>
          <w:sz w:val="24"/>
          <w:szCs w:val="24"/>
        </w:rPr>
        <w:tab/>
        <w:t xml:space="preserve"> </w:t>
      </w:r>
      <w:r w:rsidRPr="00D10B98">
        <w:rPr>
          <w:rFonts w:eastAsiaTheme="minorEastAsia" w:cs="Times New Roman"/>
          <w:sz w:val="24"/>
          <w:szCs w:val="24"/>
        </w:rPr>
        <w:t xml:space="preserve">f </w:t>
      </w:r>
    </w:p>
    <w:p w14:paraId="43DFE6AD"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40-46 </w:t>
      </w:r>
      <w:r w:rsidRPr="00D10B98">
        <w:rPr>
          <w:rFonts w:eastAsiaTheme="minorEastAsia" w:cs="Times New Roman"/>
          <w:sz w:val="24"/>
          <w:szCs w:val="24"/>
        </w:rPr>
        <w:tab/>
      </w:r>
      <w:r w:rsidRPr="00D10B98">
        <w:rPr>
          <w:rFonts w:eastAsiaTheme="minorEastAsia" w:cs="Times New Roman"/>
          <w:sz w:val="24"/>
          <w:szCs w:val="24"/>
        </w:rPr>
        <w:tab/>
      </w:r>
      <w:r>
        <w:rPr>
          <w:rFonts w:eastAsiaTheme="minorEastAsia" w:cs="Times New Roman"/>
          <w:sz w:val="24"/>
          <w:szCs w:val="24"/>
        </w:rPr>
        <w:tab/>
      </w:r>
      <w:r w:rsidRPr="00D10B98">
        <w:rPr>
          <w:rFonts w:eastAsiaTheme="minorEastAsia" w:cs="Times New Roman"/>
          <w:sz w:val="24"/>
          <w:szCs w:val="24"/>
        </w:rPr>
        <w:t xml:space="preserve">4 </w:t>
      </w:r>
    </w:p>
    <w:p w14:paraId="7FA163BF"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33-39</w:t>
      </w:r>
      <w:r w:rsidRPr="00D10B98">
        <w:rPr>
          <w:rFonts w:eastAsiaTheme="minorEastAsia" w:cs="Times New Roman"/>
          <w:sz w:val="24"/>
          <w:szCs w:val="24"/>
        </w:rPr>
        <w:tab/>
      </w:r>
      <w:r w:rsidRPr="00D10B98">
        <w:rPr>
          <w:rFonts w:eastAsiaTheme="minorEastAsia" w:cs="Times New Roman"/>
          <w:sz w:val="24"/>
          <w:szCs w:val="24"/>
        </w:rPr>
        <w:tab/>
      </w:r>
      <w:r>
        <w:rPr>
          <w:rFonts w:eastAsiaTheme="minorEastAsia" w:cs="Times New Roman"/>
          <w:sz w:val="24"/>
          <w:szCs w:val="24"/>
        </w:rPr>
        <w:tab/>
      </w:r>
      <w:r w:rsidRPr="00D10B98">
        <w:rPr>
          <w:rFonts w:eastAsiaTheme="minorEastAsia" w:cs="Times New Roman"/>
          <w:sz w:val="24"/>
          <w:szCs w:val="24"/>
        </w:rPr>
        <w:t xml:space="preserve"> 8 </w:t>
      </w:r>
    </w:p>
    <w:p w14:paraId="6D7C929E"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26-32 </w:t>
      </w:r>
      <w:r w:rsidRPr="00D10B98">
        <w:rPr>
          <w:rFonts w:eastAsiaTheme="minorEastAsia" w:cs="Times New Roman"/>
          <w:sz w:val="24"/>
          <w:szCs w:val="24"/>
        </w:rPr>
        <w:tab/>
      </w:r>
      <w:r w:rsidRPr="00D10B98">
        <w:rPr>
          <w:rFonts w:eastAsiaTheme="minorEastAsia" w:cs="Times New Roman"/>
          <w:sz w:val="24"/>
          <w:szCs w:val="24"/>
        </w:rPr>
        <w:tab/>
      </w:r>
      <w:r>
        <w:rPr>
          <w:rFonts w:eastAsiaTheme="minorEastAsia" w:cs="Times New Roman"/>
          <w:sz w:val="24"/>
          <w:szCs w:val="24"/>
        </w:rPr>
        <w:tab/>
      </w:r>
      <w:r w:rsidRPr="00D10B98">
        <w:rPr>
          <w:rFonts w:eastAsiaTheme="minorEastAsia" w:cs="Times New Roman"/>
          <w:sz w:val="24"/>
          <w:szCs w:val="24"/>
        </w:rPr>
        <w:t xml:space="preserve">12 </w:t>
      </w:r>
    </w:p>
    <w:p w14:paraId="5F119788"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19-25 </w:t>
      </w:r>
      <w:r w:rsidRPr="00D10B98">
        <w:rPr>
          <w:rFonts w:eastAsiaTheme="minorEastAsia" w:cs="Times New Roman"/>
          <w:sz w:val="24"/>
          <w:szCs w:val="24"/>
        </w:rPr>
        <w:tab/>
      </w:r>
      <w:r w:rsidRPr="00D10B98">
        <w:rPr>
          <w:rFonts w:eastAsiaTheme="minorEastAsia" w:cs="Times New Roman"/>
          <w:sz w:val="24"/>
          <w:szCs w:val="24"/>
        </w:rPr>
        <w:tab/>
      </w:r>
      <w:r>
        <w:rPr>
          <w:rFonts w:eastAsiaTheme="minorEastAsia" w:cs="Times New Roman"/>
          <w:sz w:val="24"/>
          <w:szCs w:val="24"/>
        </w:rPr>
        <w:tab/>
      </w:r>
      <w:r w:rsidRPr="00D10B98">
        <w:rPr>
          <w:rFonts w:eastAsiaTheme="minorEastAsia" w:cs="Times New Roman"/>
          <w:sz w:val="24"/>
          <w:szCs w:val="24"/>
        </w:rPr>
        <w:t xml:space="preserve">9 </w:t>
      </w:r>
    </w:p>
    <w:p w14:paraId="40EF180B"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12-18 </w:t>
      </w:r>
      <w:r w:rsidRPr="00D10B98">
        <w:rPr>
          <w:rFonts w:eastAsiaTheme="minorEastAsia" w:cs="Times New Roman"/>
          <w:sz w:val="24"/>
          <w:szCs w:val="24"/>
        </w:rPr>
        <w:tab/>
      </w:r>
      <w:r w:rsidRPr="00D10B98">
        <w:rPr>
          <w:rFonts w:eastAsiaTheme="minorEastAsia" w:cs="Times New Roman"/>
          <w:sz w:val="24"/>
          <w:szCs w:val="24"/>
        </w:rPr>
        <w:tab/>
      </w:r>
      <w:r>
        <w:rPr>
          <w:rFonts w:eastAsiaTheme="minorEastAsia" w:cs="Times New Roman"/>
          <w:sz w:val="24"/>
          <w:szCs w:val="24"/>
        </w:rPr>
        <w:tab/>
      </w:r>
      <w:r w:rsidRPr="00D10B98">
        <w:rPr>
          <w:rFonts w:eastAsiaTheme="minorEastAsia" w:cs="Times New Roman"/>
          <w:sz w:val="24"/>
          <w:szCs w:val="24"/>
        </w:rPr>
        <w:t xml:space="preserve">7 </w:t>
      </w:r>
    </w:p>
    <w:p w14:paraId="2F7A3D75"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Total: </w:t>
      </w:r>
      <w:r w:rsidRPr="00D10B98">
        <w:rPr>
          <w:rFonts w:eastAsiaTheme="minorEastAsia" w:cs="Times New Roman"/>
          <w:b/>
          <w:bCs/>
          <w:sz w:val="24"/>
          <w:szCs w:val="24"/>
        </w:rPr>
        <w:tab/>
      </w:r>
      <w:r w:rsidRPr="00D10B98">
        <w:rPr>
          <w:rFonts w:eastAsiaTheme="minorEastAsia" w:cs="Times New Roman"/>
          <w:b/>
          <w:bCs/>
          <w:sz w:val="24"/>
          <w:szCs w:val="24"/>
        </w:rPr>
        <w:tab/>
      </w:r>
      <w:r>
        <w:rPr>
          <w:rFonts w:eastAsiaTheme="minorEastAsia" w:cs="Times New Roman"/>
          <w:b/>
          <w:bCs/>
          <w:sz w:val="24"/>
          <w:szCs w:val="24"/>
        </w:rPr>
        <w:tab/>
      </w:r>
      <w:r w:rsidRPr="00D10B98">
        <w:rPr>
          <w:rFonts w:eastAsiaTheme="minorEastAsia" w:cs="Times New Roman"/>
          <w:sz w:val="24"/>
          <w:szCs w:val="24"/>
        </w:rPr>
        <w:t xml:space="preserve">40 </w:t>
      </w:r>
    </w:p>
    <w:p w14:paraId="7F9474B6" w14:textId="77777777" w:rsidR="006A5530" w:rsidRPr="00D10B98" w:rsidRDefault="006A5530" w:rsidP="006A5530">
      <w:pPr>
        <w:numPr>
          <w:ilvl w:val="0"/>
          <w:numId w:val="12"/>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a)  Determine the </w:t>
      </w:r>
      <w:r w:rsidRPr="00D10B98">
        <w:rPr>
          <w:rFonts w:eastAsiaTheme="minorEastAsia" w:cs="Times New Roman"/>
          <w:b/>
          <w:bCs/>
          <w:sz w:val="24"/>
          <w:szCs w:val="24"/>
        </w:rPr>
        <w:t xml:space="preserve">cumulative percentage </w:t>
      </w:r>
      <w:r w:rsidRPr="00D10B98">
        <w:rPr>
          <w:rFonts w:eastAsiaTheme="minorEastAsia" w:cs="Times New Roman"/>
          <w:sz w:val="24"/>
          <w:szCs w:val="24"/>
        </w:rPr>
        <w:t xml:space="preserve">of the class interval 26-32. </w:t>
      </w:r>
    </w:p>
    <w:p w14:paraId="7D4E67B2" w14:textId="77777777" w:rsidR="006A5530" w:rsidRPr="00D10B98" w:rsidRDefault="006A5530" w:rsidP="006A5530">
      <w:pPr>
        <w:numPr>
          <w:ilvl w:val="0"/>
          <w:numId w:val="12"/>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b)  Determine the </w:t>
      </w:r>
      <w:r w:rsidRPr="00D10B98">
        <w:rPr>
          <w:rFonts w:eastAsiaTheme="minorEastAsia" w:cs="Times New Roman"/>
          <w:b/>
          <w:bCs/>
          <w:sz w:val="24"/>
          <w:szCs w:val="24"/>
        </w:rPr>
        <w:t xml:space="preserve">midpoint </w:t>
      </w:r>
      <w:r w:rsidRPr="00D10B98">
        <w:rPr>
          <w:rFonts w:eastAsiaTheme="minorEastAsia" w:cs="Times New Roman"/>
          <w:sz w:val="24"/>
          <w:szCs w:val="24"/>
        </w:rPr>
        <w:t xml:space="preserve">of the class interval 26-32. </w:t>
      </w:r>
    </w:p>
    <w:p w14:paraId="43ED01FD" w14:textId="77777777" w:rsidR="006A5530" w:rsidRPr="00D10B98" w:rsidRDefault="006A5530" w:rsidP="006A5530">
      <w:pPr>
        <w:numPr>
          <w:ilvl w:val="0"/>
          <w:numId w:val="12"/>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c)  Determine the </w:t>
      </w:r>
      <w:r w:rsidRPr="00D10B98">
        <w:rPr>
          <w:rFonts w:eastAsiaTheme="minorEastAsia" w:cs="Times New Roman"/>
          <w:b/>
          <w:bCs/>
          <w:sz w:val="24"/>
          <w:szCs w:val="24"/>
        </w:rPr>
        <w:t xml:space="preserve">proportion </w:t>
      </w:r>
      <w:r w:rsidRPr="00D10B98">
        <w:rPr>
          <w:rFonts w:eastAsiaTheme="minorEastAsia" w:cs="Times New Roman"/>
          <w:sz w:val="24"/>
          <w:szCs w:val="24"/>
        </w:rPr>
        <w:t xml:space="preserve">of the class interval 26-32. </w:t>
      </w:r>
    </w:p>
    <w:p w14:paraId="76721728" w14:textId="77777777" w:rsidR="006A5530" w:rsidRPr="007420AC" w:rsidRDefault="006A5530" w:rsidP="006A5530">
      <w:pPr>
        <w:numPr>
          <w:ilvl w:val="0"/>
          <w:numId w:val="12"/>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d)  Determine the </w:t>
      </w:r>
      <w:r w:rsidRPr="00D10B98">
        <w:rPr>
          <w:rFonts w:eastAsiaTheme="minorEastAsia" w:cs="Times New Roman"/>
          <w:b/>
          <w:bCs/>
          <w:sz w:val="24"/>
          <w:szCs w:val="24"/>
        </w:rPr>
        <w:t xml:space="preserve">percentile rank </w:t>
      </w:r>
      <w:r w:rsidRPr="00D10B98">
        <w:rPr>
          <w:rFonts w:eastAsiaTheme="minorEastAsia" w:cs="Times New Roman"/>
          <w:sz w:val="24"/>
          <w:szCs w:val="24"/>
        </w:rPr>
        <w:t xml:space="preserve">of the value 39. </w:t>
      </w:r>
    </w:p>
    <w:p w14:paraId="11EF47FB"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Question 8 (4 marks) </w:t>
      </w:r>
    </w:p>
    <w:p w14:paraId="23A911C5"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Consider the following data: </w:t>
      </w:r>
    </w:p>
    <w:p w14:paraId="281B8524"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i/>
          <w:iCs/>
          <w:sz w:val="24"/>
          <w:szCs w:val="24"/>
        </w:rPr>
        <w:t xml:space="preserve">Class Interval </w:t>
      </w:r>
      <w:r w:rsidRPr="00D10B98">
        <w:rPr>
          <w:rFonts w:eastAsiaTheme="minorEastAsia" w:cs="Times New Roman"/>
          <w:b/>
          <w:bCs/>
          <w:i/>
          <w:iCs/>
          <w:sz w:val="24"/>
          <w:szCs w:val="24"/>
        </w:rPr>
        <w:tab/>
      </w:r>
      <w:r w:rsidRPr="00D10B98">
        <w:rPr>
          <w:rFonts w:eastAsiaTheme="minorEastAsia" w:cs="Times New Roman"/>
          <w:sz w:val="24"/>
          <w:szCs w:val="24"/>
        </w:rPr>
        <w:t xml:space="preserve">f </w:t>
      </w:r>
    </w:p>
    <w:p w14:paraId="42CF6FFF"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49-56 </w:t>
      </w:r>
      <w:r w:rsidRPr="00D10B98">
        <w:rPr>
          <w:rFonts w:eastAsiaTheme="minorEastAsia" w:cs="Times New Roman"/>
          <w:sz w:val="24"/>
          <w:szCs w:val="24"/>
        </w:rPr>
        <w:tab/>
      </w:r>
      <w:r w:rsidRPr="00D10B98">
        <w:rPr>
          <w:rFonts w:eastAsiaTheme="minorEastAsia" w:cs="Times New Roman"/>
          <w:sz w:val="24"/>
          <w:szCs w:val="24"/>
        </w:rPr>
        <w:tab/>
      </w:r>
      <w:r>
        <w:rPr>
          <w:rFonts w:eastAsiaTheme="minorEastAsia" w:cs="Times New Roman"/>
          <w:sz w:val="24"/>
          <w:szCs w:val="24"/>
        </w:rPr>
        <w:tab/>
      </w:r>
      <w:r w:rsidRPr="00D10B98">
        <w:rPr>
          <w:rFonts w:eastAsiaTheme="minorEastAsia" w:cs="Times New Roman"/>
          <w:sz w:val="24"/>
          <w:szCs w:val="24"/>
        </w:rPr>
        <w:t xml:space="preserve">15 </w:t>
      </w:r>
    </w:p>
    <w:p w14:paraId="2B087323"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lastRenderedPageBreak/>
        <w:t xml:space="preserve">41-48 </w:t>
      </w:r>
      <w:r w:rsidRPr="00D10B98">
        <w:rPr>
          <w:rFonts w:eastAsiaTheme="minorEastAsia" w:cs="Times New Roman"/>
          <w:sz w:val="24"/>
          <w:szCs w:val="24"/>
        </w:rPr>
        <w:tab/>
      </w:r>
      <w:r w:rsidRPr="00D10B98">
        <w:rPr>
          <w:rFonts w:eastAsiaTheme="minorEastAsia" w:cs="Times New Roman"/>
          <w:sz w:val="24"/>
          <w:szCs w:val="24"/>
        </w:rPr>
        <w:tab/>
      </w:r>
      <w:r>
        <w:rPr>
          <w:rFonts w:eastAsiaTheme="minorEastAsia" w:cs="Times New Roman"/>
          <w:sz w:val="24"/>
          <w:szCs w:val="24"/>
        </w:rPr>
        <w:tab/>
      </w:r>
      <w:r w:rsidRPr="00D10B98">
        <w:rPr>
          <w:rFonts w:eastAsiaTheme="minorEastAsia" w:cs="Times New Roman"/>
          <w:sz w:val="24"/>
          <w:szCs w:val="24"/>
        </w:rPr>
        <w:t xml:space="preserve">9 </w:t>
      </w:r>
    </w:p>
    <w:p w14:paraId="7E35D5F6"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33-40 </w:t>
      </w:r>
      <w:r w:rsidRPr="00D10B98">
        <w:rPr>
          <w:rFonts w:eastAsiaTheme="minorEastAsia" w:cs="Times New Roman"/>
          <w:sz w:val="24"/>
          <w:szCs w:val="24"/>
        </w:rPr>
        <w:tab/>
      </w:r>
      <w:r w:rsidRPr="00D10B98">
        <w:rPr>
          <w:rFonts w:eastAsiaTheme="minorEastAsia" w:cs="Times New Roman"/>
          <w:sz w:val="24"/>
          <w:szCs w:val="24"/>
        </w:rPr>
        <w:tab/>
      </w:r>
      <w:r>
        <w:rPr>
          <w:rFonts w:eastAsiaTheme="minorEastAsia" w:cs="Times New Roman"/>
          <w:sz w:val="24"/>
          <w:szCs w:val="24"/>
        </w:rPr>
        <w:tab/>
      </w:r>
      <w:r w:rsidRPr="00D10B98">
        <w:rPr>
          <w:rFonts w:eastAsiaTheme="minorEastAsia" w:cs="Times New Roman"/>
          <w:sz w:val="24"/>
          <w:szCs w:val="24"/>
        </w:rPr>
        <w:t xml:space="preserve">12 </w:t>
      </w:r>
    </w:p>
    <w:p w14:paraId="725E2CCF"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25-32 </w:t>
      </w:r>
      <w:r w:rsidRPr="00D10B98">
        <w:rPr>
          <w:rFonts w:eastAsiaTheme="minorEastAsia" w:cs="Times New Roman"/>
          <w:sz w:val="24"/>
          <w:szCs w:val="24"/>
        </w:rPr>
        <w:tab/>
      </w:r>
      <w:r w:rsidRPr="00D10B98">
        <w:rPr>
          <w:rFonts w:eastAsiaTheme="minorEastAsia" w:cs="Times New Roman"/>
          <w:sz w:val="24"/>
          <w:szCs w:val="24"/>
        </w:rPr>
        <w:tab/>
      </w:r>
      <w:r>
        <w:rPr>
          <w:rFonts w:eastAsiaTheme="minorEastAsia" w:cs="Times New Roman"/>
          <w:sz w:val="24"/>
          <w:szCs w:val="24"/>
        </w:rPr>
        <w:tab/>
      </w:r>
      <w:r w:rsidRPr="00D10B98">
        <w:rPr>
          <w:rFonts w:eastAsiaTheme="minorEastAsia" w:cs="Times New Roman"/>
          <w:sz w:val="24"/>
          <w:szCs w:val="24"/>
        </w:rPr>
        <w:t xml:space="preserve">4 </w:t>
      </w:r>
    </w:p>
    <w:p w14:paraId="21E9F783"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Total: </w:t>
      </w:r>
      <w:r w:rsidRPr="00D10B98">
        <w:rPr>
          <w:rFonts w:eastAsiaTheme="minorEastAsia" w:cs="Times New Roman"/>
          <w:b/>
          <w:bCs/>
          <w:sz w:val="24"/>
          <w:szCs w:val="24"/>
        </w:rPr>
        <w:tab/>
      </w:r>
      <w:r w:rsidRPr="00D10B98">
        <w:rPr>
          <w:rFonts w:eastAsiaTheme="minorEastAsia" w:cs="Times New Roman"/>
          <w:b/>
          <w:bCs/>
          <w:sz w:val="24"/>
          <w:szCs w:val="24"/>
        </w:rPr>
        <w:tab/>
      </w:r>
      <w:r>
        <w:rPr>
          <w:rFonts w:eastAsiaTheme="minorEastAsia" w:cs="Times New Roman"/>
          <w:b/>
          <w:bCs/>
          <w:sz w:val="24"/>
          <w:szCs w:val="24"/>
        </w:rPr>
        <w:tab/>
      </w:r>
      <w:r w:rsidRPr="00D10B98">
        <w:rPr>
          <w:rFonts w:eastAsiaTheme="minorEastAsia" w:cs="Times New Roman"/>
          <w:sz w:val="24"/>
          <w:szCs w:val="24"/>
        </w:rPr>
        <w:t xml:space="preserve">40 </w:t>
      </w:r>
    </w:p>
    <w:p w14:paraId="27C92F3D" w14:textId="77777777" w:rsidR="006A5530" w:rsidRPr="00D10B98" w:rsidRDefault="006A5530" w:rsidP="006A5530">
      <w:pPr>
        <w:numPr>
          <w:ilvl w:val="0"/>
          <w:numId w:val="13"/>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a)  Draw the corresponding </w:t>
      </w:r>
      <w:r w:rsidRPr="00D10B98">
        <w:rPr>
          <w:rFonts w:eastAsiaTheme="minorEastAsia" w:cs="Times New Roman"/>
          <w:b/>
          <w:bCs/>
          <w:sz w:val="24"/>
          <w:szCs w:val="24"/>
        </w:rPr>
        <w:t>frequency polygon</w:t>
      </w:r>
      <w:r w:rsidRPr="00D10B98">
        <w:rPr>
          <w:rFonts w:eastAsiaTheme="minorEastAsia" w:cs="Times New Roman"/>
          <w:sz w:val="24"/>
          <w:szCs w:val="24"/>
        </w:rPr>
        <w:t xml:space="preserve">. </w:t>
      </w:r>
    </w:p>
    <w:p w14:paraId="6C25F80C" w14:textId="77777777" w:rsidR="006A5530" w:rsidRPr="00D10B98" w:rsidRDefault="006A5530" w:rsidP="006A5530">
      <w:pPr>
        <w:numPr>
          <w:ilvl w:val="0"/>
          <w:numId w:val="13"/>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b)  Draw the corresponding </w:t>
      </w:r>
      <w:r w:rsidRPr="00D10B98">
        <w:rPr>
          <w:rFonts w:eastAsiaTheme="minorEastAsia" w:cs="Times New Roman"/>
          <w:b/>
          <w:bCs/>
          <w:sz w:val="24"/>
          <w:szCs w:val="24"/>
        </w:rPr>
        <w:t>histogram</w:t>
      </w:r>
      <w:r w:rsidRPr="00D10B98">
        <w:rPr>
          <w:rFonts w:eastAsiaTheme="minorEastAsia" w:cs="Times New Roman"/>
          <w:sz w:val="24"/>
          <w:szCs w:val="24"/>
        </w:rPr>
        <w:t xml:space="preserve">. </w:t>
      </w:r>
    </w:p>
    <w:p w14:paraId="07A9C9BE"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b/>
          <w:bCs/>
          <w:sz w:val="24"/>
          <w:szCs w:val="24"/>
        </w:rPr>
        <w:t xml:space="preserve">Question 9 (4 marks) </w:t>
      </w:r>
      <w:r w:rsidRPr="00D10B98">
        <w:rPr>
          <w:rFonts w:eastAsiaTheme="minorEastAsia" w:cs="Times New Roman"/>
          <w:sz w:val="24"/>
          <w:szCs w:val="24"/>
        </w:rPr>
        <w:t xml:space="preserve">Consider the following data: </w:t>
      </w:r>
    </w:p>
    <w:p w14:paraId="17AD285C"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40, 52, 21, 48, 21, 14, 31, 48, 34, 16, 28, 51, 41, 30, 18, 22, 43, 23, 19, 21 </w:t>
      </w:r>
    </w:p>
    <w:p w14:paraId="68F21CF3" w14:textId="77777777" w:rsidR="006A5530" w:rsidRPr="00D10B98" w:rsidRDefault="006A5530" w:rsidP="006A5530">
      <w:p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Construct a frequency table for this data by using 4 class intervals. </w:t>
      </w:r>
    </w:p>
    <w:p w14:paraId="2B4D73B7" w14:textId="77777777" w:rsidR="006A5530" w:rsidRPr="00D10B98" w:rsidRDefault="006A5530" w:rsidP="006A5530">
      <w:pPr>
        <w:numPr>
          <w:ilvl w:val="0"/>
          <w:numId w:val="14"/>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Each class interval must have the same size. </w:t>
      </w:r>
    </w:p>
    <w:p w14:paraId="555CFA5D" w14:textId="77777777" w:rsidR="006A5530" w:rsidRPr="00D10B98" w:rsidRDefault="006A5530" w:rsidP="006A5530">
      <w:pPr>
        <w:numPr>
          <w:ilvl w:val="0"/>
          <w:numId w:val="14"/>
        </w:numPr>
        <w:spacing w:before="100" w:beforeAutospacing="1" w:after="100" w:afterAutospacing="1" w:line="240" w:lineRule="auto"/>
        <w:rPr>
          <w:rFonts w:eastAsiaTheme="minorEastAsia" w:cs="Times New Roman"/>
          <w:sz w:val="24"/>
          <w:szCs w:val="24"/>
        </w:rPr>
      </w:pPr>
      <w:r w:rsidRPr="00D10B98">
        <w:rPr>
          <w:rFonts w:eastAsiaTheme="minorEastAsia" w:cs="Times New Roman"/>
          <w:sz w:val="24"/>
          <w:szCs w:val="24"/>
        </w:rPr>
        <w:t xml:space="preserve">The first and the last class interval must contain at least one data. </w:t>
      </w:r>
    </w:p>
    <w:p w14:paraId="6AFD952E" w14:textId="77777777" w:rsidR="006A5530" w:rsidRPr="00D10B98" w:rsidRDefault="006A5530" w:rsidP="006A5530">
      <w:pPr>
        <w:rPr>
          <w:sz w:val="24"/>
          <w:szCs w:val="24"/>
        </w:rPr>
      </w:pPr>
    </w:p>
    <w:p w14:paraId="390DEF72" w14:textId="77777777" w:rsidR="005E1B38" w:rsidRPr="00D10B98" w:rsidRDefault="005E1B38" w:rsidP="006A5530">
      <w:pPr>
        <w:rPr>
          <w:sz w:val="24"/>
          <w:szCs w:val="24"/>
        </w:rPr>
      </w:pPr>
    </w:p>
    <w:sectPr w:rsidR="005E1B38" w:rsidRPr="00D10B98" w:rsidSect="0019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0960"/>
    <w:multiLevelType w:val="multilevel"/>
    <w:tmpl w:val="8C90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03653"/>
    <w:multiLevelType w:val="multilevel"/>
    <w:tmpl w:val="A974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92C15"/>
    <w:multiLevelType w:val="multilevel"/>
    <w:tmpl w:val="C4D6E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365B6"/>
    <w:multiLevelType w:val="multilevel"/>
    <w:tmpl w:val="A148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D39E4"/>
    <w:multiLevelType w:val="hybridMultilevel"/>
    <w:tmpl w:val="1EB6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03903"/>
    <w:multiLevelType w:val="multilevel"/>
    <w:tmpl w:val="ABF2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284E98"/>
    <w:multiLevelType w:val="multilevel"/>
    <w:tmpl w:val="CE34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6639D"/>
    <w:multiLevelType w:val="hybridMultilevel"/>
    <w:tmpl w:val="905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55D2B"/>
    <w:multiLevelType w:val="multilevel"/>
    <w:tmpl w:val="0FEA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11B0D"/>
    <w:multiLevelType w:val="hybridMultilevel"/>
    <w:tmpl w:val="F96C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86648"/>
    <w:multiLevelType w:val="hybridMultilevel"/>
    <w:tmpl w:val="45AC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10670"/>
    <w:multiLevelType w:val="multilevel"/>
    <w:tmpl w:val="4AF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FA2696"/>
    <w:multiLevelType w:val="multilevel"/>
    <w:tmpl w:val="025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2665A0"/>
    <w:multiLevelType w:val="hybridMultilevel"/>
    <w:tmpl w:val="E88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46BA7"/>
    <w:multiLevelType w:val="hybridMultilevel"/>
    <w:tmpl w:val="5148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221B0"/>
    <w:multiLevelType w:val="hybridMultilevel"/>
    <w:tmpl w:val="23A4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A0EFE"/>
    <w:multiLevelType w:val="hybridMultilevel"/>
    <w:tmpl w:val="973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24877"/>
    <w:multiLevelType w:val="hybridMultilevel"/>
    <w:tmpl w:val="8A72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7"/>
  </w:num>
  <w:num w:numId="5">
    <w:abstractNumId w:val="9"/>
  </w:num>
  <w:num w:numId="6">
    <w:abstractNumId w:val="16"/>
  </w:num>
  <w:num w:numId="7">
    <w:abstractNumId w:val="10"/>
  </w:num>
  <w:num w:numId="8">
    <w:abstractNumId w:val="3"/>
  </w:num>
  <w:num w:numId="9">
    <w:abstractNumId w:val="6"/>
  </w:num>
  <w:num w:numId="10">
    <w:abstractNumId w:val="1"/>
  </w:num>
  <w:num w:numId="11">
    <w:abstractNumId w:val="0"/>
  </w:num>
  <w:num w:numId="12">
    <w:abstractNumId w:val="8"/>
  </w:num>
  <w:num w:numId="13">
    <w:abstractNumId w:val="2"/>
  </w:num>
  <w:num w:numId="14">
    <w:abstractNumId w:val="11"/>
  </w:num>
  <w:num w:numId="15">
    <w:abstractNumId w:val="17"/>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7B"/>
    <w:rsid w:val="000478A0"/>
    <w:rsid w:val="000E1284"/>
    <w:rsid w:val="0011101E"/>
    <w:rsid w:val="00161B9B"/>
    <w:rsid w:val="00190F7B"/>
    <w:rsid w:val="00214F76"/>
    <w:rsid w:val="002306A4"/>
    <w:rsid w:val="00283714"/>
    <w:rsid w:val="00290CFE"/>
    <w:rsid w:val="0031233A"/>
    <w:rsid w:val="00314CBD"/>
    <w:rsid w:val="0038199B"/>
    <w:rsid w:val="00390AF3"/>
    <w:rsid w:val="0046794D"/>
    <w:rsid w:val="00481D7B"/>
    <w:rsid w:val="004B1AA6"/>
    <w:rsid w:val="004B7C7D"/>
    <w:rsid w:val="005409F3"/>
    <w:rsid w:val="005E1B38"/>
    <w:rsid w:val="0061410A"/>
    <w:rsid w:val="00650B7D"/>
    <w:rsid w:val="006A5530"/>
    <w:rsid w:val="006C2BA2"/>
    <w:rsid w:val="007420AC"/>
    <w:rsid w:val="007B1924"/>
    <w:rsid w:val="008102FE"/>
    <w:rsid w:val="0082196D"/>
    <w:rsid w:val="00847CEB"/>
    <w:rsid w:val="00883B60"/>
    <w:rsid w:val="00886C95"/>
    <w:rsid w:val="0090001E"/>
    <w:rsid w:val="00902865"/>
    <w:rsid w:val="009D5DC9"/>
    <w:rsid w:val="00A0123A"/>
    <w:rsid w:val="00A07DB5"/>
    <w:rsid w:val="00A61EDE"/>
    <w:rsid w:val="00AB58F9"/>
    <w:rsid w:val="00B62BFB"/>
    <w:rsid w:val="00BE3FD3"/>
    <w:rsid w:val="00D10B98"/>
    <w:rsid w:val="00E547E6"/>
    <w:rsid w:val="00EA677D"/>
    <w:rsid w:val="00F80DA9"/>
    <w:rsid w:val="00FB74E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E5099"/>
  <w14:defaultImageDpi w14:val="300"/>
  <w15:docId w15:val="{67BA17EB-DF9B-45CF-8FB9-1B64BF56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7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7B"/>
    <w:rPr>
      <w:color w:val="0000FF" w:themeColor="hyperlink"/>
      <w:u w:val="single"/>
    </w:rPr>
  </w:style>
  <w:style w:type="paragraph" w:styleId="BalloonText">
    <w:name w:val="Balloon Text"/>
    <w:basedOn w:val="Normal"/>
    <w:link w:val="BalloonTextChar"/>
    <w:uiPriority w:val="99"/>
    <w:semiHidden/>
    <w:unhideWhenUsed/>
    <w:rsid w:val="00481D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D7B"/>
    <w:rPr>
      <w:rFonts w:ascii="Lucida Grande" w:eastAsiaTheme="minorHAnsi" w:hAnsi="Lucida Grande" w:cs="Lucida Grande"/>
      <w:sz w:val="18"/>
      <w:szCs w:val="18"/>
    </w:rPr>
  </w:style>
  <w:style w:type="paragraph" w:styleId="NormalWeb">
    <w:name w:val="Normal (Web)"/>
    <w:basedOn w:val="Normal"/>
    <w:uiPriority w:val="99"/>
    <w:unhideWhenUsed/>
    <w:rsid w:val="00290CFE"/>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47CEB"/>
    <w:pPr>
      <w:ind w:left="720"/>
      <w:contextualSpacing/>
    </w:pPr>
  </w:style>
  <w:style w:type="table" w:styleId="TableGrid">
    <w:name w:val="Table Grid"/>
    <w:basedOn w:val="TableNormal"/>
    <w:uiPriority w:val="59"/>
    <w:rsid w:val="00A61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580">
      <w:bodyDiv w:val="1"/>
      <w:marLeft w:val="0"/>
      <w:marRight w:val="0"/>
      <w:marTop w:val="0"/>
      <w:marBottom w:val="0"/>
      <w:divBdr>
        <w:top w:val="none" w:sz="0" w:space="0" w:color="auto"/>
        <w:left w:val="none" w:sz="0" w:space="0" w:color="auto"/>
        <w:bottom w:val="none" w:sz="0" w:space="0" w:color="auto"/>
        <w:right w:val="none" w:sz="0" w:space="0" w:color="auto"/>
      </w:divBdr>
      <w:divsChild>
        <w:div w:id="232279736">
          <w:marLeft w:val="0"/>
          <w:marRight w:val="0"/>
          <w:marTop w:val="0"/>
          <w:marBottom w:val="0"/>
          <w:divBdr>
            <w:top w:val="none" w:sz="0" w:space="0" w:color="auto"/>
            <w:left w:val="none" w:sz="0" w:space="0" w:color="auto"/>
            <w:bottom w:val="none" w:sz="0" w:space="0" w:color="auto"/>
            <w:right w:val="none" w:sz="0" w:space="0" w:color="auto"/>
          </w:divBdr>
          <w:divsChild>
            <w:div w:id="1475440268">
              <w:marLeft w:val="0"/>
              <w:marRight w:val="0"/>
              <w:marTop w:val="0"/>
              <w:marBottom w:val="0"/>
              <w:divBdr>
                <w:top w:val="none" w:sz="0" w:space="0" w:color="auto"/>
                <w:left w:val="none" w:sz="0" w:space="0" w:color="auto"/>
                <w:bottom w:val="none" w:sz="0" w:space="0" w:color="auto"/>
                <w:right w:val="none" w:sz="0" w:space="0" w:color="auto"/>
              </w:divBdr>
              <w:divsChild>
                <w:div w:id="517353591">
                  <w:marLeft w:val="0"/>
                  <w:marRight w:val="0"/>
                  <w:marTop w:val="0"/>
                  <w:marBottom w:val="0"/>
                  <w:divBdr>
                    <w:top w:val="none" w:sz="0" w:space="0" w:color="auto"/>
                    <w:left w:val="none" w:sz="0" w:space="0" w:color="auto"/>
                    <w:bottom w:val="none" w:sz="0" w:space="0" w:color="auto"/>
                    <w:right w:val="none" w:sz="0" w:space="0" w:color="auto"/>
                  </w:divBdr>
                </w:div>
                <w:div w:id="13932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2161">
      <w:bodyDiv w:val="1"/>
      <w:marLeft w:val="0"/>
      <w:marRight w:val="0"/>
      <w:marTop w:val="0"/>
      <w:marBottom w:val="0"/>
      <w:divBdr>
        <w:top w:val="none" w:sz="0" w:space="0" w:color="auto"/>
        <w:left w:val="none" w:sz="0" w:space="0" w:color="auto"/>
        <w:bottom w:val="none" w:sz="0" w:space="0" w:color="auto"/>
        <w:right w:val="none" w:sz="0" w:space="0" w:color="auto"/>
      </w:divBdr>
      <w:divsChild>
        <w:div w:id="1190950744">
          <w:marLeft w:val="0"/>
          <w:marRight w:val="0"/>
          <w:marTop w:val="0"/>
          <w:marBottom w:val="0"/>
          <w:divBdr>
            <w:top w:val="none" w:sz="0" w:space="0" w:color="auto"/>
            <w:left w:val="none" w:sz="0" w:space="0" w:color="auto"/>
            <w:bottom w:val="none" w:sz="0" w:space="0" w:color="auto"/>
            <w:right w:val="none" w:sz="0" w:space="0" w:color="auto"/>
          </w:divBdr>
          <w:divsChild>
            <w:div w:id="1278833764">
              <w:marLeft w:val="0"/>
              <w:marRight w:val="0"/>
              <w:marTop w:val="0"/>
              <w:marBottom w:val="0"/>
              <w:divBdr>
                <w:top w:val="none" w:sz="0" w:space="0" w:color="auto"/>
                <w:left w:val="none" w:sz="0" w:space="0" w:color="auto"/>
                <w:bottom w:val="none" w:sz="0" w:space="0" w:color="auto"/>
                <w:right w:val="none" w:sz="0" w:space="0" w:color="auto"/>
              </w:divBdr>
              <w:divsChild>
                <w:div w:id="6472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0250">
      <w:bodyDiv w:val="1"/>
      <w:marLeft w:val="0"/>
      <w:marRight w:val="0"/>
      <w:marTop w:val="0"/>
      <w:marBottom w:val="0"/>
      <w:divBdr>
        <w:top w:val="none" w:sz="0" w:space="0" w:color="auto"/>
        <w:left w:val="none" w:sz="0" w:space="0" w:color="auto"/>
        <w:bottom w:val="none" w:sz="0" w:space="0" w:color="auto"/>
        <w:right w:val="none" w:sz="0" w:space="0" w:color="auto"/>
      </w:divBdr>
      <w:divsChild>
        <w:div w:id="799148113">
          <w:marLeft w:val="0"/>
          <w:marRight w:val="0"/>
          <w:marTop w:val="0"/>
          <w:marBottom w:val="0"/>
          <w:divBdr>
            <w:top w:val="none" w:sz="0" w:space="0" w:color="auto"/>
            <w:left w:val="none" w:sz="0" w:space="0" w:color="auto"/>
            <w:bottom w:val="none" w:sz="0" w:space="0" w:color="auto"/>
            <w:right w:val="none" w:sz="0" w:space="0" w:color="auto"/>
          </w:divBdr>
          <w:divsChild>
            <w:div w:id="1722171244">
              <w:marLeft w:val="0"/>
              <w:marRight w:val="0"/>
              <w:marTop w:val="0"/>
              <w:marBottom w:val="0"/>
              <w:divBdr>
                <w:top w:val="none" w:sz="0" w:space="0" w:color="auto"/>
                <w:left w:val="none" w:sz="0" w:space="0" w:color="auto"/>
                <w:bottom w:val="none" w:sz="0" w:space="0" w:color="auto"/>
                <w:right w:val="none" w:sz="0" w:space="0" w:color="auto"/>
              </w:divBdr>
              <w:divsChild>
                <w:div w:id="12151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0290">
      <w:bodyDiv w:val="1"/>
      <w:marLeft w:val="0"/>
      <w:marRight w:val="0"/>
      <w:marTop w:val="0"/>
      <w:marBottom w:val="0"/>
      <w:divBdr>
        <w:top w:val="none" w:sz="0" w:space="0" w:color="auto"/>
        <w:left w:val="none" w:sz="0" w:space="0" w:color="auto"/>
        <w:bottom w:val="none" w:sz="0" w:space="0" w:color="auto"/>
        <w:right w:val="none" w:sz="0" w:space="0" w:color="auto"/>
      </w:divBdr>
      <w:divsChild>
        <w:div w:id="1310786528">
          <w:marLeft w:val="0"/>
          <w:marRight w:val="0"/>
          <w:marTop w:val="0"/>
          <w:marBottom w:val="0"/>
          <w:divBdr>
            <w:top w:val="none" w:sz="0" w:space="0" w:color="auto"/>
            <w:left w:val="none" w:sz="0" w:space="0" w:color="auto"/>
            <w:bottom w:val="none" w:sz="0" w:space="0" w:color="auto"/>
            <w:right w:val="none" w:sz="0" w:space="0" w:color="auto"/>
          </w:divBdr>
          <w:divsChild>
            <w:div w:id="494808870">
              <w:marLeft w:val="0"/>
              <w:marRight w:val="0"/>
              <w:marTop w:val="0"/>
              <w:marBottom w:val="0"/>
              <w:divBdr>
                <w:top w:val="none" w:sz="0" w:space="0" w:color="auto"/>
                <w:left w:val="none" w:sz="0" w:space="0" w:color="auto"/>
                <w:bottom w:val="none" w:sz="0" w:space="0" w:color="auto"/>
                <w:right w:val="none" w:sz="0" w:space="0" w:color="auto"/>
              </w:divBdr>
              <w:divsChild>
                <w:div w:id="7263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666">
      <w:bodyDiv w:val="1"/>
      <w:marLeft w:val="0"/>
      <w:marRight w:val="0"/>
      <w:marTop w:val="0"/>
      <w:marBottom w:val="0"/>
      <w:divBdr>
        <w:top w:val="none" w:sz="0" w:space="0" w:color="auto"/>
        <w:left w:val="none" w:sz="0" w:space="0" w:color="auto"/>
        <w:bottom w:val="none" w:sz="0" w:space="0" w:color="auto"/>
        <w:right w:val="none" w:sz="0" w:space="0" w:color="auto"/>
      </w:divBdr>
      <w:divsChild>
        <w:div w:id="1382052699">
          <w:marLeft w:val="0"/>
          <w:marRight w:val="0"/>
          <w:marTop w:val="0"/>
          <w:marBottom w:val="0"/>
          <w:divBdr>
            <w:top w:val="none" w:sz="0" w:space="0" w:color="auto"/>
            <w:left w:val="none" w:sz="0" w:space="0" w:color="auto"/>
            <w:bottom w:val="none" w:sz="0" w:space="0" w:color="auto"/>
            <w:right w:val="none" w:sz="0" w:space="0" w:color="auto"/>
          </w:divBdr>
          <w:divsChild>
            <w:div w:id="412553493">
              <w:marLeft w:val="0"/>
              <w:marRight w:val="0"/>
              <w:marTop w:val="0"/>
              <w:marBottom w:val="0"/>
              <w:divBdr>
                <w:top w:val="none" w:sz="0" w:space="0" w:color="auto"/>
                <w:left w:val="none" w:sz="0" w:space="0" w:color="auto"/>
                <w:bottom w:val="none" w:sz="0" w:space="0" w:color="auto"/>
                <w:right w:val="none" w:sz="0" w:space="0" w:color="auto"/>
              </w:divBdr>
              <w:divsChild>
                <w:div w:id="963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1239">
      <w:bodyDiv w:val="1"/>
      <w:marLeft w:val="0"/>
      <w:marRight w:val="0"/>
      <w:marTop w:val="0"/>
      <w:marBottom w:val="0"/>
      <w:divBdr>
        <w:top w:val="none" w:sz="0" w:space="0" w:color="auto"/>
        <w:left w:val="none" w:sz="0" w:space="0" w:color="auto"/>
        <w:bottom w:val="none" w:sz="0" w:space="0" w:color="auto"/>
        <w:right w:val="none" w:sz="0" w:space="0" w:color="auto"/>
      </w:divBdr>
      <w:divsChild>
        <w:div w:id="1890259767">
          <w:marLeft w:val="0"/>
          <w:marRight w:val="0"/>
          <w:marTop w:val="0"/>
          <w:marBottom w:val="0"/>
          <w:divBdr>
            <w:top w:val="none" w:sz="0" w:space="0" w:color="auto"/>
            <w:left w:val="none" w:sz="0" w:space="0" w:color="auto"/>
            <w:bottom w:val="none" w:sz="0" w:space="0" w:color="auto"/>
            <w:right w:val="none" w:sz="0" w:space="0" w:color="auto"/>
          </w:divBdr>
          <w:divsChild>
            <w:div w:id="1739355461">
              <w:marLeft w:val="0"/>
              <w:marRight w:val="0"/>
              <w:marTop w:val="0"/>
              <w:marBottom w:val="0"/>
              <w:divBdr>
                <w:top w:val="none" w:sz="0" w:space="0" w:color="auto"/>
                <w:left w:val="none" w:sz="0" w:space="0" w:color="auto"/>
                <w:bottom w:val="none" w:sz="0" w:space="0" w:color="auto"/>
                <w:right w:val="none" w:sz="0" w:space="0" w:color="auto"/>
              </w:divBdr>
              <w:divsChild>
                <w:div w:id="14056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18729">
      <w:bodyDiv w:val="1"/>
      <w:marLeft w:val="0"/>
      <w:marRight w:val="0"/>
      <w:marTop w:val="0"/>
      <w:marBottom w:val="0"/>
      <w:divBdr>
        <w:top w:val="none" w:sz="0" w:space="0" w:color="auto"/>
        <w:left w:val="none" w:sz="0" w:space="0" w:color="auto"/>
        <w:bottom w:val="none" w:sz="0" w:space="0" w:color="auto"/>
        <w:right w:val="none" w:sz="0" w:space="0" w:color="auto"/>
      </w:divBdr>
      <w:divsChild>
        <w:div w:id="1689679261">
          <w:marLeft w:val="0"/>
          <w:marRight w:val="0"/>
          <w:marTop w:val="0"/>
          <w:marBottom w:val="0"/>
          <w:divBdr>
            <w:top w:val="none" w:sz="0" w:space="0" w:color="auto"/>
            <w:left w:val="none" w:sz="0" w:space="0" w:color="auto"/>
            <w:bottom w:val="none" w:sz="0" w:space="0" w:color="auto"/>
            <w:right w:val="none" w:sz="0" w:space="0" w:color="auto"/>
          </w:divBdr>
          <w:divsChild>
            <w:div w:id="2092965015">
              <w:marLeft w:val="0"/>
              <w:marRight w:val="0"/>
              <w:marTop w:val="0"/>
              <w:marBottom w:val="0"/>
              <w:divBdr>
                <w:top w:val="none" w:sz="0" w:space="0" w:color="auto"/>
                <w:left w:val="none" w:sz="0" w:space="0" w:color="auto"/>
                <w:bottom w:val="none" w:sz="0" w:space="0" w:color="auto"/>
                <w:right w:val="none" w:sz="0" w:space="0" w:color="auto"/>
              </w:divBdr>
              <w:divsChild>
                <w:div w:id="8255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7376">
      <w:bodyDiv w:val="1"/>
      <w:marLeft w:val="0"/>
      <w:marRight w:val="0"/>
      <w:marTop w:val="0"/>
      <w:marBottom w:val="0"/>
      <w:divBdr>
        <w:top w:val="none" w:sz="0" w:space="0" w:color="auto"/>
        <w:left w:val="none" w:sz="0" w:space="0" w:color="auto"/>
        <w:bottom w:val="none" w:sz="0" w:space="0" w:color="auto"/>
        <w:right w:val="none" w:sz="0" w:space="0" w:color="auto"/>
      </w:divBdr>
      <w:divsChild>
        <w:div w:id="288778062">
          <w:marLeft w:val="0"/>
          <w:marRight w:val="0"/>
          <w:marTop w:val="0"/>
          <w:marBottom w:val="0"/>
          <w:divBdr>
            <w:top w:val="none" w:sz="0" w:space="0" w:color="auto"/>
            <w:left w:val="none" w:sz="0" w:space="0" w:color="auto"/>
            <w:bottom w:val="none" w:sz="0" w:space="0" w:color="auto"/>
            <w:right w:val="none" w:sz="0" w:space="0" w:color="auto"/>
          </w:divBdr>
          <w:divsChild>
            <w:div w:id="479465046">
              <w:marLeft w:val="0"/>
              <w:marRight w:val="0"/>
              <w:marTop w:val="0"/>
              <w:marBottom w:val="0"/>
              <w:divBdr>
                <w:top w:val="none" w:sz="0" w:space="0" w:color="auto"/>
                <w:left w:val="none" w:sz="0" w:space="0" w:color="auto"/>
                <w:bottom w:val="none" w:sz="0" w:space="0" w:color="auto"/>
                <w:right w:val="none" w:sz="0" w:space="0" w:color="auto"/>
              </w:divBdr>
              <w:divsChild>
                <w:div w:id="13646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5080">
      <w:bodyDiv w:val="1"/>
      <w:marLeft w:val="0"/>
      <w:marRight w:val="0"/>
      <w:marTop w:val="0"/>
      <w:marBottom w:val="0"/>
      <w:divBdr>
        <w:top w:val="none" w:sz="0" w:space="0" w:color="auto"/>
        <w:left w:val="none" w:sz="0" w:space="0" w:color="auto"/>
        <w:bottom w:val="none" w:sz="0" w:space="0" w:color="auto"/>
        <w:right w:val="none" w:sz="0" w:space="0" w:color="auto"/>
      </w:divBdr>
      <w:divsChild>
        <w:div w:id="1794129818">
          <w:marLeft w:val="0"/>
          <w:marRight w:val="0"/>
          <w:marTop w:val="0"/>
          <w:marBottom w:val="0"/>
          <w:divBdr>
            <w:top w:val="none" w:sz="0" w:space="0" w:color="auto"/>
            <w:left w:val="none" w:sz="0" w:space="0" w:color="auto"/>
            <w:bottom w:val="none" w:sz="0" w:space="0" w:color="auto"/>
            <w:right w:val="none" w:sz="0" w:space="0" w:color="auto"/>
          </w:divBdr>
          <w:divsChild>
            <w:div w:id="1378772316">
              <w:marLeft w:val="0"/>
              <w:marRight w:val="0"/>
              <w:marTop w:val="0"/>
              <w:marBottom w:val="0"/>
              <w:divBdr>
                <w:top w:val="none" w:sz="0" w:space="0" w:color="auto"/>
                <w:left w:val="none" w:sz="0" w:space="0" w:color="auto"/>
                <w:bottom w:val="none" w:sz="0" w:space="0" w:color="auto"/>
                <w:right w:val="none" w:sz="0" w:space="0" w:color="auto"/>
              </w:divBdr>
              <w:divsChild>
                <w:div w:id="1931506334">
                  <w:marLeft w:val="0"/>
                  <w:marRight w:val="0"/>
                  <w:marTop w:val="0"/>
                  <w:marBottom w:val="0"/>
                  <w:divBdr>
                    <w:top w:val="none" w:sz="0" w:space="0" w:color="auto"/>
                    <w:left w:val="none" w:sz="0" w:space="0" w:color="auto"/>
                    <w:bottom w:val="none" w:sz="0" w:space="0" w:color="auto"/>
                    <w:right w:val="none" w:sz="0" w:space="0" w:color="auto"/>
                  </w:divBdr>
                </w:div>
              </w:divsChild>
            </w:div>
            <w:div w:id="1621689314">
              <w:marLeft w:val="0"/>
              <w:marRight w:val="0"/>
              <w:marTop w:val="0"/>
              <w:marBottom w:val="0"/>
              <w:divBdr>
                <w:top w:val="none" w:sz="0" w:space="0" w:color="auto"/>
                <w:left w:val="none" w:sz="0" w:space="0" w:color="auto"/>
                <w:bottom w:val="none" w:sz="0" w:space="0" w:color="auto"/>
                <w:right w:val="none" w:sz="0" w:space="0" w:color="auto"/>
              </w:divBdr>
              <w:divsChild>
                <w:div w:id="753815777">
                  <w:marLeft w:val="0"/>
                  <w:marRight w:val="0"/>
                  <w:marTop w:val="0"/>
                  <w:marBottom w:val="0"/>
                  <w:divBdr>
                    <w:top w:val="none" w:sz="0" w:space="0" w:color="auto"/>
                    <w:left w:val="none" w:sz="0" w:space="0" w:color="auto"/>
                    <w:bottom w:val="none" w:sz="0" w:space="0" w:color="auto"/>
                    <w:right w:val="none" w:sz="0" w:space="0" w:color="auto"/>
                  </w:divBdr>
                </w:div>
              </w:divsChild>
            </w:div>
            <w:div w:id="224613212">
              <w:marLeft w:val="0"/>
              <w:marRight w:val="0"/>
              <w:marTop w:val="0"/>
              <w:marBottom w:val="0"/>
              <w:divBdr>
                <w:top w:val="none" w:sz="0" w:space="0" w:color="auto"/>
                <w:left w:val="none" w:sz="0" w:space="0" w:color="auto"/>
                <w:bottom w:val="none" w:sz="0" w:space="0" w:color="auto"/>
                <w:right w:val="none" w:sz="0" w:space="0" w:color="auto"/>
              </w:divBdr>
              <w:divsChild>
                <w:div w:id="1936479725">
                  <w:marLeft w:val="0"/>
                  <w:marRight w:val="0"/>
                  <w:marTop w:val="0"/>
                  <w:marBottom w:val="0"/>
                  <w:divBdr>
                    <w:top w:val="none" w:sz="0" w:space="0" w:color="auto"/>
                    <w:left w:val="none" w:sz="0" w:space="0" w:color="auto"/>
                    <w:bottom w:val="none" w:sz="0" w:space="0" w:color="auto"/>
                    <w:right w:val="none" w:sz="0" w:space="0" w:color="auto"/>
                  </w:divBdr>
                </w:div>
              </w:divsChild>
            </w:div>
            <w:div w:id="1178732292">
              <w:marLeft w:val="0"/>
              <w:marRight w:val="0"/>
              <w:marTop w:val="0"/>
              <w:marBottom w:val="0"/>
              <w:divBdr>
                <w:top w:val="none" w:sz="0" w:space="0" w:color="auto"/>
                <w:left w:val="none" w:sz="0" w:space="0" w:color="auto"/>
                <w:bottom w:val="none" w:sz="0" w:space="0" w:color="auto"/>
                <w:right w:val="none" w:sz="0" w:space="0" w:color="auto"/>
              </w:divBdr>
              <w:divsChild>
                <w:div w:id="1150559113">
                  <w:marLeft w:val="0"/>
                  <w:marRight w:val="0"/>
                  <w:marTop w:val="0"/>
                  <w:marBottom w:val="0"/>
                  <w:divBdr>
                    <w:top w:val="none" w:sz="0" w:space="0" w:color="auto"/>
                    <w:left w:val="none" w:sz="0" w:space="0" w:color="auto"/>
                    <w:bottom w:val="none" w:sz="0" w:space="0" w:color="auto"/>
                    <w:right w:val="none" w:sz="0" w:space="0" w:color="auto"/>
                  </w:divBdr>
                </w:div>
              </w:divsChild>
            </w:div>
            <w:div w:id="1768227989">
              <w:marLeft w:val="0"/>
              <w:marRight w:val="0"/>
              <w:marTop w:val="0"/>
              <w:marBottom w:val="0"/>
              <w:divBdr>
                <w:top w:val="none" w:sz="0" w:space="0" w:color="auto"/>
                <w:left w:val="none" w:sz="0" w:space="0" w:color="auto"/>
                <w:bottom w:val="none" w:sz="0" w:space="0" w:color="auto"/>
                <w:right w:val="none" w:sz="0" w:space="0" w:color="auto"/>
              </w:divBdr>
              <w:divsChild>
                <w:div w:id="488256568">
                  <w:marLeft w:val="0"/>
                  <w:marRight w:val="0"/>
                  <w:marTop w:val="0"/>
                  <w:marBottom w:val="0"/>
                  <w:divBdr>
                    <w:top w:val="none" w:sz="0" w:space="0" w:color="auto"/>
                    <w:left w:val="none" w:sz="0" w:space="0" w:color="auto"/>
                    <w:bottom w:val="none" w:sz="0" w:space="0" w:color="auto"/>
                    <w:right w:val="none" w:sz="0" w:space="0" w:color="auto"/>
                  </w:divBdr>
                </w:div>
              </w:divsChild>
            </w:div>
            <w:div w:id="426081567">
              <w:marLeft w:val="0"/>
              <w:marRight w:val="0"/>
              <w:marTop w:val="0"/>
              <w:marBottom w:val="0"/>
              <w:divBdr>
                <w:top w:val="none" w:sz="0" w:space="0" w:color="auto"/>
                <w:left w:val="none" w:sz="0" w:space="0" w:color="auto"/>
                <w:bottom w:val="none" w:sz="0" w:space="0" w:color="auto"/>
                <w:right w:val="none" w:sz="0" w:space="0" w:color="auto"/>
              </w:divBdr>
              <w:divsChild>
                <w:div w:id="1237011155">
                  <w:marLeft w:val="0"/>
                  <w:marRight w:val="0"/>
                  <w:marTop w:val="0"/>
                  <w:marBottom w:val="0"/>
                  <w:divBdr>
                    <w:top w:val="none" w:sz="0" w:space="0" w:color="auto"/>
                    <w:left w:val="none" w:sz="0" w:space="0" w:color="auto"/>
                    <w:bottom w:val="none" w:sz="0" w:space="0" w:color="auto"/>
                    <w:right w:val="none" w:sz="0" w:space="0" w:color="auto"/>
                  </w:divBdr>
                </w:div>
              </w:divsChild>
            </w:div>
            <w:div w:id="1882936059">
              <w:marLeft w:val="0"/>
              <w:marRight w:val="0"/>
              <w:marTop w:val="0"/>
              <w:marBottom w:val="0"/>
              <w:divBdr>
                <w:top w:val="none" w:sz="0" w:space="0" w:color="auto"/>
                <w:left w:val="none" w:sz="0" w:space="0" w:color="auto"/>
                <w:bottom w:val="none" w:sz="0" w:space="0" w:color="auto"/>
                <w:right w:val="none" w:sz="0" w:space="0" w:color="auto"/>
              </w:divBdr>
              <w:divsChild>
                <w:div w:id="1107775173">
                  <w:marLeft w:val="0"/>
                  <w:marRight w:val="0"/>
                  <w:marTop w:val="0"/>
                  <w:marBottom w:val="0"/>
                  <w:divBdr>
                    <w:top w:val="none" w:sz="0" w:space="0" w:color="auto"/>
                    <w:left w:val="none" w:sz="0" w:space="0" w:color="auto"/>
                    <w:bottom w:val="none" w:sz="0" w:space="0" w:color="auto"/>
                    <w:right w:val="none" w:sz="0" w:space="0" w:color="auto"/>
                  </w:divBdr>
                </w:div>
              </w:divsChild>
            </w:div>
            <w:div w:id="1244298618">
              <w:marLeft w:val="0"/>
              <w:marRight w:val="0"/>
              <w:marTop w:val="0"/>
              <w:marBottom w:val="0"/>
              <w:divBdr>
                <w:top w:val="none" w:sz="0" w:space="0" w:color="auto"/>
                <w:left w:val="none" w:sz="0" w:space="0" w:color="auto"/>
                <w:bottom w:val="none" w:sz="0" w:space="0" w:color="auto"/>
                <w:right w:val="none" w:sz="0" w:space="0" w:color="auto"/>
              </w:divBdr>
              <w:divsChild>
                <w:div w:id="396783609">
                  <w:marLeft w:val="0"/>
                  <w:marRight w:val="0"/>
                  <w:marTop w:val="0"/>
                  <w:marBottom w:val="0"/>
                  <w:divBdr>
                    <w:top w:val="none" w:sz="0" w:space="0" w:color="auto"/>
                    <w:left w:val="none" w:sz="0" w:space="0" w:color="auto"/>
                    <w:bottom w:val="none" w:sz="0" w:space="0" w:color="auto"/>
                    <w:right w:val="none" w:sz="0" w:space="0" w:color="auto"/>
                  </w:divBdr>
                </w:div>
              </w:divsChild>
            </w:div>
            <w:div w:id="1466041715">
              <w:marLeft w:val="0"/>
              <w:marRight w:val="0"/>
              <w:marTop w:val="0"/>
              <w:marBottom w:val="0"/>
              <w:divBdr>
                <w:top w:val="none" w:sz="0" w:space="0" w:color="auto"/>
                <w:left w:val="none" w:sz="0" w:space="0" w:color="auto"/>
                <w:bottom w:val="none" w:sz="0" w:space="0" w:color="auto"/>
                <w:right w:val="none" w:sz="0" w:space="0" w:color="auto"/>
              </w:divBdr>
              <w:divsChild>
                <w:div w:id="1507136612">
                  <w:marLeft w:val="0"/>
                  <w:marRight w:val="0"/>
                  <w:marTop w:val="0"/>
                  <w:marBottom w:val="0"/>
                  <w:divBdr>
                    <w:top w:val="none" w:sz="0" w:space="0" w:color="auto"/>
                    <w:left w:val="none" w:sz="0" w:space="0" w:color="auto"/>
                    <w:bottom w:val="none" w:sz="0" w:space="0" w:color="auto"/>
                    <w:right w:val="none" w:sz="0" w:space="0" w:color="auto"/>
                  </w:divBdr>
                </w:div>
              </w:divsChild>
            </w:div>
            <w:div w:id="648632287">
              <w:marLeft w:val="0"/>
              <w:marRight w:val="0"/>
              <w:marTop w:val="0"/>
              <w:marBottom w:val="0"/>
              <w:divBdr>
                <w:top w:val="none" w:sz="0" w:space="0" w:color="auto"/>
                <w:left w:val="none" w:sz="0" w:space="0" w:color="auto"/>
                <w:bottom w:val="none" w:sz="0" w:space="0" w:color="auto"/>
                <w:right w:val="none" w:sz="0" w:space="0" w:color="auto"/>
              </w:divBdr>
              <w:divsChild>
                <w:div w:id="668488924">
                  <w:marLeft w:val="0"/>
                  <w:marRight w:val="0"/>
                  <w:marTop w:val="0"/>
                  <w:marBottom w:val="0"/>
                  <w:divBdr>
                    <w:top w:val="none" w:sz="0" w:space="0" w:color="auto"/>
                    <w:left w:val="none" w:sz="0" w:space="0" w:color="auto"/>
                    <w:bottom w:val="none" w:sz="0" w:space="0" w:color="auto"/>
                    <w:right w:val="none" w:sz="0" w:space="0" w:color="auto"/>
                  </w:divBdr>
                </w:div>
              </w:divsChild>
            </w:div>
            <w:div w:id="372776877">
              <w:marLeft w:val="0"/>
              <w:marRight w:val="0"/>
              <w:marTop w:val="0"/>
              <w:marBottom w:val="0"/>
              <w:divBdr>
                <w:top w:val="none" w:sz="0" w:space="0" w:color="auto"/>
                <w:left w:val="none" w:sz="0" w:space="0" w:color="auto"/>
                <w:bottom w:val="none" w:sz="0" w:space="0" w:color="auto"/>
                <w:right w:val="none" w:sz="0" w:space="0" w:color="auto"/>
              </w:divBdr>
              <w:divsChild>
                <w:div w:id="816453117">
                  <w:marLeft w:val="0"/>
                  <w:marRight w:val="0"/>
                  <w:marTop w:val="0"/>
                  <w:marBottom w:val="0"/>
                  <w:divBdr>
                    <w:top w:val="none" w:sz="0" w:space="0" w:color="auto"/>
                    <w:left w:val="none" w:sz="0" w:space="0" w:color="auto"/>
                    <w:bottom w:val="none" w:sz="0" w:space="0" w:color="auto"/>
                    <w:right w:val="none" w:sz="0" w:space="0" w:color="auto"/>
                  </w:divBdr>
                </w:div>
              </w:divsChild>
            </w:div>
            <w:div w:id="366679454">
              <w:marLeft w:val="0"/>
              <w:marRight w:val="0"/>
              <w:marTop w:val="0"/>
              <w:marBottom w:val="0"/>
              <w:divBdr>
                <w:top w:val="none" w:sz="0" w:space="0" w:color="auto"/>
                <w:left w:val="none" w:sz="0" w:space="0" w:color="auto"/>
                <w:bottom w:val="none" w:sz="0" w:space="0" w:color="auto"/>
                <w:right w:val="none" w:sz="0" w:space="0" w:color="auto"/>
              </w:divBdr>
              <w:divsChild>
                <w:div w:id="4183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2409">
          <w:marLeft w:val="0"/>
          <w:marRight w:val="0"/>
          <w:marTop w:val="0"/>
          <w:marBottom w:val="0"/>
          <w:divBdr>
            <w:top w:val="none" w:sz="0" w:space="0" w:color="auto"/>
            <w:left w:val="none" w:sz="0" w:space="0" w:color="auto"/>
            <w:bottom w:val="none" w:sz="0" w:space="0" w:color="auto"/>
            <w:right w:val="none" w:sz="0" w:space="0" w:color="auto"/>
          </w:divBdr>
          <w:divsChild>
            <w:div w:id="860357244">
              <w:marLeft w:val="0"/>
              <w:marRight w:val="0"/>
              <w:marTop w:val="0"/>
              <w:marBottom w:val="0"/>
              <w:divBdr>
                <w:top w:val="none" w:sz="0" w:space="0" w:color="auto"/>
                <w:left w:val="none" w:sz="0" w:space="0" w:color="auto"/>
                <w:bottom w:val="none" w:sz="0" w:space="0" w:color="auto"/>
                <w:right w:val="none" w:sz="0" w:space="0" w:color="auto"/>
              </w:divBdr>
              <w:divsChild>
                <w:div w:id="339046779">
                  <w:marLeft w:val="0"/>
                  <w:marRight w:val="0"/>
                  <w:marTop w:val="0"/>
                  <w:marBottom w:val="0"/>
                  <w:divBdr>
                    <w:top w:val="none" w:sz="0" w:space="0" w:color="auto"/>
                    <w:left w:val="none" w:sz="0" w:space="0" w:color="auto"/>
                    <w:bottom w:val="none" w:sz="0" w:space="0" w:color="auto"/>
                    <w:right w:val="none" w:sz="0" w:space="0" w:color="auto"/>
                  </w:divBdr>
                </w:div>
                <w:div w:id="836306285">
                  <w:marLeft w:val="0"/>
                  <w:marRight w:val="0"/>
                  <w:marTop w:val="0"/>
                  <w:marBottom w:val="0"/>
                  <w:divBdr>
                    <w:top w:val="none" w:sz="0" w:space="0" w:color="auto"/>
                    <w:left w:val="none" w:sz="0" w:space="0" w:color="auto"/>
                    <w:bottom w:val="none" w:sz="0" w:space="0" w:color="auto"/>
                    <w:right w:val="none" w:sz="0" w:space="0" w:color="auto"/>
                  </w:divBdr>
                </w:div>
              </w:divsChild>
            </w:div>
            <w:div w:id="1296259659">
              <w:marLeft w:val="0"/>
              <w:marRight w:val="0"/>
              <w:marTop w:val="0"/>
              <w:marBottom w:val="0"/>
              <w:divBdr>
                <w:top w:val="none" w:sz="0" w:space="0" w:color="auto"/>
                <w:left w:val="none" w:sz="0" w:space="0" w:color="auto"/>
                <w:bottom w:val="none" w:sz="0" w:space="0" w:color="auto"/>
                <w:right w:val="none" w:sz="0" w:space="0" w:color="auto"/>
              </w:divBdr>
              <w:divsChild>
                <w:div w:id="1527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936">
      <w:bodyDiv w:val="1"/>
      <w:marLeft w:val="0"/>
      <w:marRight w:val="0"/>
      <w:marTop w:val="0"/>
      <w:marBottom w:val="0"/>
      <w:divBdr>
        <w:top w:val="none" w:sz="0" w:space="0" w:color="auto"/>
        <w:left w:val="none" w:sz="0" w:space="0" w:color="auto"/>
        <w:bottom w:val="none" w:sz="0" w:space="0" w:color="auto"/>
        <w:right w:val="none" w:sz="0" w:space="0" w:color="auto"/>
      </w:divBdr>
      <w:divsChild>
        <w:div w:id="1846551293">
          <w:marLeft w:val="0"/>
          <w:marRight w:val="0"/>
          <w:marTop w:val="0"/>
          <w:marBottom w:val="0"/>
          <w:divBdr>
            <w:top w:val="none" w:sz="0" w:space="0" w:color="auto"/>
            <w:left w:val="none" w:sz="0" w:space="0" w:color="auto"/>
            <w:bottom w:val="none" w:sz="0" w:space="0" w:color="auto"/>
            <w:right w:val="none" w:sz="0" w:space="0" w:color="auto"/>
          </w:divBdr>
          <w:divsChild>
            <w:div w:id="401342490">
              <w:marLeft w:val="0"/>
              <w:marRight w:val="0"/>
              <w:marTop w:val="0"/>
              <w:marBottom w:val="0"/>
              <w:divBdr>
                <w:top w:val="none" w:sz="0" w:space="0" w:color="auto"/>
                <w:left w:val="none" w:sz="0" w:space="0" w:color="auto"/>
                <w:bottom w:val="none" w:sz="0" w:space="0" w:color="auto"/>
                <w:right w:val="none" w:sz="0" w:space="0" w:color="auto"/>
              </w:divBdr>
              <w:divsChild>
                <w:div w:id="4321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3015">
      <w:bodyDiv w:val="1"/>
      <w:marLeft w:val="0"/>
      <w:marRight w:val="0"/>
      <w:marTop w:val="0"/>
      <w:marBottom w:val="0"/>
      <w:divBdr>
        <w:top w:val="none" w:sz="0" w:space="0" w:color="auto"/>
        <w:left w:val="none" w:sz="0" w:space="0" w:color="auto"/>
        <w:bottom w:val="none" w:sz="0" w:space="0" w:color="auto"/>
        <w:right w:val="none" w:sz="0" w:space="0" w:color="auto"/>
      </w:divBdr>
      <w:divsChild>
        <w:div w:id="1838416755">
          <w:marLeft w:val="0"/>
          <w:marRight w:val="0"/>
          <w:marTop w:val="0"/>
          <w:marBottom w:val="0"/>
          <w:divBdr>
            <w:top w:val="none" w:sz="0" w:space="0" w:color="auto"/>
            <w:left w:val="none" w:sz="0" w:space="0" w:color="auto"/>
            <w:bottom w:val="none" w:sz="0" w:space="0" w:color="auto"/>
            <w:right w:val="none" w:sz="0" w:space="0" w:color="auto"/>
          </w:divBdr>
          <w:divsChild>
            <w:div w:id="881988025">
              <w:marLeft w:val="0"/>
              <w:marRight w:val="0"/>
              <w:marTop w:val="0"/>
              <w:marBottom w:val="0"/>
              <w:divBdr>
                <w:top w:val="none" w:sz="0" w:space="0" w:color="auto"/>
                <w:left w:val="none" w:sz="0" w:space="0" w:color="auto"/>
                <w:bottom w:val="none" w:sz="0" w:space="0" w:color="auto"/>
                <w:right w:val="none" w:sz="0" w:space="0" w:color="auto"/>
              </w:divBdr>
              <w:divsChild>
                <w:div w:id="959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5832">
      <w:bodyDiv w:val="1"/>
      <w:marLeft w:val="0"/>
      <w:marRight w:val="0"/>
      <w:marTop w:val="0"/>
      <w:marBottom w:val="0"/>
      <w:divBdr>
        <w:top w:val="none" w:sz="0" w:space="0" w:color="auto"/>
        <w:left w:val="none" w:sz="0" w:space="0" w:color="auto"/>
        <w:bottom w:val="none" w:sz="0" w:space="0" w:color="auto"/>
        <w:right w:val="none" w:sz="0" w:space="0" w:color="auto"/>
      </w:divBdr>
      <w:divsChild>
        <w:div w:id="1893497460">
          <w:marLeft w:val="0"/>
          <w:marRight w:val="0"/>
          <w:marTop w:val="0"/>
          <w:marBottom w:val="0"/>
          <w:divBdr>
            <w:top w:val="none" w:sz="0" w:space="0" w:color="auto"/>
            <w:left w:val="none" w:sz="0" w:space="0" w:color="auto"/>
            <w:bottom w:val="none" w:sz="0" w:space="0" w:color="auto"/>
            <w:right w:val="none" w:sz="0" w:space="0" w:color="auto"/>
          </w:divBdr>
          <w:divsChild>
            <w:div w:id="1471939754">
              <w:marLeft w:val="0"/>
              <w:marRight w:val="0"/>
              <w:marTop w:val="0"/>
              <w:marBottom w:val="0"/>
              <w:divBdr>
                <w:top w:val="none" w:sz="0" w:space="0" w:color="auto"/>
                <w:left w:val="none" w:sz="0" w:space="0" w:color="auto"/>
                <w:bottom w:val="none" w:sz="0" w:space="0" w:color="auto"/>
                <w:right w:val="none" w:sz="0" w:space="0" w:color="auto"/>
              </w:divBdr>
              <w:divsChild>
                <w:div w:id="1109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6176">
      <w:bodyDiv w:val="1"/>
      <w:marLeft w:val="0"/>
      <w:marRight w:val="0"/>
      <w:marTop w:val="0"/>
      <w:marBottom w:val="0"/>
      <w:divBdr>
        <w:top w:val="none" w:sz="0" w:space="0" w:color="auto"/>
        <w:left w:val="none" w:sz="0" w:space="0" w:color="auto"/>
        <w:bottom w:val="none" w:sz="0" w:space="0" w:color="auto"/>
        <w:right w:val="none" w:sz="0" w:space="0" w:color="auto"/>
      </w:divBdr>
      <w:divsChild>
        <w:div w:id="1308319784">
          <w:marLeft w:val="0"/>
          <w:marRight w:val="0"/>
          <w:marTop w:val="0"/>
          <w:marBottom w:val="0"/>
          <w:divBdr>
            <w:top w:val="none" w:sz="0" w:space="0" w:color="auto"/>
            <w:left w:val="none" w:sz="0" w:space="0" w:color="auto"/>
            <w:bottom w:val="none" w:sz="0" w:space="0" w:color="auto"/>
            <w:right w:val="none" w:sz="0" w:space="0" w:color="auto"/>
          </w:divBdr>
          <w:divsChild>
            <w:div w:id="91366107">
              <w:marLeft w:val="0"/>
              <w:marRight w:val="0"/>
              <w:marTop w:val="0"/>
              <w:marBottom w:val="0"/>
              <w:divBdr>
                <w:top w:val="none" w:sz="0" w:space="0" w:color="auto"/>
                <w:left w:val="none" w:sz="0" w:space="0" w:color="auto"/>
                <w:bottom w:val="none" w:sz="0" w:space="0" w:color="auto"/>
                <w:right w:val="none" w:sz="0" w:space="0" w:color="auto"/>
              </w:divBdr>
              <w:divsChild>
                <w:div w:id="11165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WgajaX408szbNpjsVP4cKKYCs2C7d8uf" TargetMode="External"/><Relationship Id="rId13" Type="http://schemas.openxmlformats.org/officeDocument/2006/relationships/hyperlink" Target="http://www.r-project.org" TargetMode="External"/><Relationship Id="rId18" Type="http://schemas.openxmlformats.org/officeDocument/2006/relationships/hyperlink" Target="http://cran.r-project.org/doc/contrib/Owen-TheRGuide.pdf" TargetMode="External"/><Relationship Id="rId26" Type="http://schemas.openxmlformats.org/officeDocument/2006/relationships/hyperlink" Target="http://www.cas.lancs.ac.uk/glossary_v1.1/basicdef.html" TargetMode="External"/><Relationship Id="rId3" Type="http://schemas.openxmlformats.org/officeDocument/2006/relationships/settings" Target="settings.xml"/><Relationship Id="rId21" Type="http://schemas.openxmlformats.org/officeDocument/2006/relationships/hyperlink" Target="https://drive.google.com/open?id=11xE_KmUAdTjNxdjtSHm1U3eIGVGnYCe-" TargetMode="External"/><Relationship Id="rId7" Type="http://schemas.openxmlformats.org/officeDocument/2006/relationships/hyperlink" Target="http://stat.smmu.edu.cn/DOWNLOAD/ebook/econometric.pdf" TargetMode="External"/><Relationship Id="rId12" Type="http://schemas.openxmlformats.org/officeDocument/2006/relationships/hyperlink" Target="https://drive.google.com/open?id=1scV8j8Re3-wdyyHJQeASt9N4EIv1qnXy" TargetMode="External"/><Relationship Id="rId17" Type="http://schemas.openxmlformats.org/officeDocument/2006/relationships/hyperlink" Target="https://www.datacamp.com" TargetMode="External"/><Relationship Id="rId25" Type="http://schemas.openxmlformats.org/officeDocument/2006/relationships/hyperlink" Target="https://drive.google.com/open?id=10uI0btbtJf9c69TDuYH2kx1hpehPLxqe" TargetMode="External"/><Relationship Id="rId2" Type="http://schemas.openxmlformats.org/officeDocument/2006/relationships/styles" Target="styles.xml"/><Relationship Id="rId16" Type="http://schemas.openxmlformats.org/officeDocument/2006/relationships/hyperlink" Target="http://www.dangoldstein.com/flash/Rtutorial2/Rtutorial2.html" TargetMode="External"/><Relationship Id="rId20" Type="http://schemas.openxmlformats.org/officeDocument/2006/relationships/hyperlink" Target="http://cran.r-project.org/doc/manuals/R-intro.pdf" TargetMode="External"/><Relationship Id="rId29" Type="http://schemas.openxmlformats.org/officeDocument/2006/relationships/hyperlink" Target="http://www.cne.gmu.edu/modules/dau/math/dau1_frm.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agepub.com/upm-data/36869_muijs.pdf" TargetMode="External"/><Relationship Id="rId24" Type="http://schemas.openxmlformats.org/officeDocument/2006/relationships/hyperlink" Target="http://facweb.knowlton.ohio-state.edu/pviton/courses/crp8703/kennedy-1-3.pdf" TargetMode="External"/><Relationship Id="rId5" Type="http://schemas.openxmlformats.org/officeDocument/2006/relationships/image" Target="media/image1.png"/><Relationship Id="rId15" Type="http://schemas.openxmlformats.org/officeDocument/2006/relationships/hyperlink" Target="http://www.dangoldstein.com/flash/Rtutorial1/Rtutorial1.html" TargetMode="External"/><Relationship Id="rId23" Type="http://schemas.openxmlformats.org/officeDocument/2006/relationships/hyperlink" Target="https://drive.google.com/open?id=1GivFV0n-D9mE3ooFB_chSTP_82LZ5rcO" TargetMode="External"/><Relationship Id="rId28" Type="http://schemas.openxmlformats.org/officeDocument/2006/relationships/hyperlink" Target="http://www.statcrunch.com/Statcrunch" TargetMode="External"/><Relationship Id="rId10" Type="http://schemas.openxmlformats.org/officeDocument/2006/relationships/hyperlink" Target="https://drive.google.com/open?id=1T9kQIwC1SkFICbT-U0JdiWwNC3hAQ7lu" TargetMode="External"/><Relationship Id="rId19" Type="http://schemas.openxmlformats.org/officeDocument/2006/relationships/hyperlink" Target="https://drive.google.com/open?id=1HQ0sLmlnAH4prdX-Q5OqFOnZD0D7YXU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pages.wmich.edu/~corder/Table%20of%20Contents.pdf" TargetMode="External"/><Relationship Id="rId14" Type="http://schemas.openxmlformats.org/officeDocument/2006/relationships/hyperlink" Target="http://wiki.math.yorku.ca/index.php/" TargetMode="External"/><Relationship Id="rId22" Type="http://schemas.openxmlformats.org/officeDocument/2006/relationships/hyperlink" Target="http://cran.r-project.org/doc/contrib/Verzani-SimpleR.pdf" TargetMode="External"/><Relationship Id="rId27" Type="http://schemas.openxmlformats.org/officeDocument/2006/relationships/hyperlink" Target="http://www.statgraphics.com/Statle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Michael Reyes</dc:creator>
  <cp:keywords/>
  <dc:description/>
  <cp:lastModifiedBy>Max Diamond</cp:lastModifiedBy>
  <cp:revision>17</cp:revision>
  <dcterms:created xsi:type="dcterms:W3CDTF">2015-05-10T19:38:00Z</dcterms:created>
  <dcterms:modified xsi:type="dcterms:W3CDTF">2021-06-05T17:48:00Z</dcterms:modified>
</cp:coreProperties>
</file>